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7993" w:rsidR="008220BF" w:rsidP="00A55370" w:rsidRDefault="008D1DE1" w14:paraId="52C6FA2B" w14:textId="72833DA5">
      <w:pPr>
        <w:spacing w:after="0" w:line="240" w:lineRule="auto"/>
        <w:jc w:val="right"/>
        <w:rPr>
          <w:rFonts w:ascii="Arial" w:hAnsi="Arial" w:cs="Arial"/>
          <w:sz w:val="20"/>
          <w:szCs w:val="20"/>
        </w:rPr>
      </w:pPr>
      <w:r w:rsidRPr="008D7993">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rsidTr="004147C6" w14:paraId="51A93010" w14:textId="77777777">
        <w:trPr>
          <w:tblHeader/>
        </w:trPr>
        <w:tc>
          <w:tcPr>
            <w:tcW w:w="704" w:type="dxa"/>
            <w:shd w:val="clear" w:color="auto" w:fill="DBE5F1"/>
            <w:vAlign w:val="center"/>
          </w:tcPr>
          <w:p w:rsidR="009A0BEB" w:rsidP="00C61B69" w:rsidRDefault="009A0BEB" w14:paraId="3D4E5218"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9A0BEB" w:rsidP="00C61B69" w:rsidRDefault="009A0BEB" w14:paraId="00B030E0"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9A0BEB" w:rsidP="00C61B69" w:rsidRDefault="009A0BEB" w14:paraId="024F9FCD" w14:textId="77777777">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9A0BEB" w:rsidP="00C61B69" w:rsidRDefault="009A0BEB" w14:paraId="43B22536"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9A0BEB" w:rsidP="00C61B69" w:rsidRDefault="009A0BEB" w14:paraId="244A4E43"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Pr="00316C2B" w:rsidR="009A0BEB" w:rsidTr="004147C6" w14:paraId="6A8CA2B0" w14:textId="77777777">
        <w:tc>
          <w:tcPr>
            <w:tcW w:w="704" w:type="dxa"/>
          </w:tcPr>
          <w:p w:rsidRPr="00316C2B" w:rsidR="009A0BEB" w:rsidP="005B12CE" w:rsidRDefault="009A0BEB" w14:paraId="480761F5"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C61B69" w:rsidRDefault="009A0BEB" w14:paraId="38CB3410" w14:textId="77777777">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rsidR="009A0BEB" w:rsidP="005B12CE" w:rsidRDefault="009A0BEB" w14:paraId="66990FA5" w14:textId="77777777">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rsidR="009A0BEB" w:rsidP="005B12CE" w:rsidRDefault="009A0BEB" w14:paraId="18FA11DF"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rsidR="009A0BEB" w:rsidP="005B12CE" w:rsidRDefault="009A0BEB" w14:paraId="4C8C653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A0BEB" w:rsidP="005B12CE" w:rsidRDefault="009A0BEB" w14:paraId="4112BFB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rsidR="009A0BEB" w:rsidP="005B12CE" w:rsidRDefault="009A0BEB" w14:paraId="0751FB85"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rsidR="009A0BEB" w:rsidP="005B12CE" w:rsidRDefault="009A0BEB" w14:paraId="6F2AD296"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rsidR="009A0BEB" w:rsidP="005B12CE" w:rsidRDefault="009A0BEB" w14:paraId="58DDCA5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rsidRPr="00A142D5" w:rsidR="009A0BEB" w:rsidP="005B12CE" w:rsidRDefault="009A0BEB" w14:paraId="4FA748C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rsidR="009A0BEB" w:rsidP="00C61B69" w:rsidRDefault="009A0BEB" w14:paraId="5FA02C2C" w14:textId="77777777">
            <w:pPr>
              <w:jc w:val="both"/>
              <w:rPr>
                <w:rFonts w:ascii="Arial" w:hAnsi="Arial" w:cs="Arial"/>
                <w:sz w:val="20"/>
                <w:szCs w:val="20"/>
              </w:rPr>
            </w:pPr>
          </w:p>
          <w:p w:rsidRPr="00FE43BC" w:rsidR="009A0BEB" w:rsidP="002F7B6D" w:rsidRDefault="009A0BEB" w14:paraId="1ECB7611"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9A0BEB" w:rsidP="002F7B6D" w:rsidRDefault="009A0BEB" w14:paraId="7E7D3B18" w14:textId="77777777">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rsidRPr="008B5818" w:rsidR="009A0BEB" w:rsidP="002F7B6D" w:rsidRDefault="009A0BEB" w14:paraId="25510E84"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8B5818" w:rsidR="009A0BEB" w:rsidP="002F7B6D" w:rsidRDefault="009A0BEB" w14:paraId="31A6AF1A"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rsidRPr="00FC599F" w:rsidR="009A0BEB" w:rsidP="00C61B69" w:rsidRDefault="009A0BEB" w14:paraId="6298476B" w14:textId="77777777">
            <w:pPr>
              <w:jc w:val="both"/>
              <w:rPr>
                <w:rFonts w:ascii="Arial" w:hAnsi="Arial" w:cs="Arial"/>
                <w:b/>
                <w:bCs/>
                <w:sz w:val="20"/>
                <w:szCs w:val="20"/>
              </w:rPr>
            </w:pPr>
            <w:r w:rsidRPr="00FC599F">
              <w:rPr>
                <w:rFonts w:ascii="Arial" w:hAnsi="Arial" w:cs="Arial"/>
                <w:b/>
                <w:bCs/>
                <w:sz w:val="20"/>
                <w:szCs w:val="20"/>
              </w:rPr>
              <w:t>VPĮ 46 straipsnio 1 dalis</w:t>
            </w:r>
          </w:p>
          <w:p w:rsidRPr="00FC599F" w:rsidR="009A0BEB" w:rsidP="00C61B69" w:rsidRDefault="009A0BEB" w14:paraId="06F8BEF3" w14:textId="77777777">
            <w:pPr>
              <w:jc w:val="both"/>
              <w:rPr>
                <w:rFonts w:ascii="Arial" w:hAnsi="Arial" w:cs="Arial"/>
                <w:sz w:val="20"/>
                <w:szCs w:val="20"/>
              </w:rPr>
            </w:pPr>
          </w:p>
          <w:p w:rsidRPr="00FC599F" w:rsidR="009A0BEB" w:rsidP="00C61B69" w:rsidRDefault="009A0BEB" w14:paraId="0FC2130C" w14:textId="77777777">
            <w:pPr>
              <w:jc w:val="both"/>
              <w:rPr>
                <w:rFonts w:ascii="Arial" w:hAnsi="Arial" w:cs="Arial"/>
                <w:sz w:val="20"/>
                <w:szCs w:val="20"/>
              </w:rPr>
            </w:pPr>
            <w:r w:rsidRPr="00FC599F">
              <w:rPr>
                <w:rFonts w:ascii="Arial" w:hAnsi="Arial" w:cs="Arial"/>
                <w:sz w:val="20"/>
                <w:szCs w:val="20"/>
              </w:rPr>
              <w:t>EBVPD III dalies A1-A6 punktai</w:t>
            </w:r>
          </w:p>
          <w:p w:rsidRPr="00FC599F" w:rsidR="009A0BEB" w:rsidP="00C61B69" w:rsidRDefault="009A0BEB" w14:paraId="236171A0" w14:textId="77777777">
            <w:pPr>
              <w:jc w:val="both"/>
              <w:rPr>
                <w:rFonts w:ascii="Arial" w:hAnsi="Arial" w:cs="Arial"/>
                <w:sz w:val="20"/>
                <w:szCs w:val="20"/>
              </w:rPr>
            </w:pPr>
          </w:p>
          <w:p w:rsidRPr="00316C2B" w:rsidR="009A0BEB" w:rsidP="00C61B69" w:rsidRDefault="009A0BEB" w14:paraId="6C50DECA" w14:textId="77777777">
            <w:pPr>
              <w:jc w:val="both"/>
              <w:rPr>
                <w:rFonts w:ascii="Arial" w:hAnsi="Arial" w:cs="Arial"/>
                <w:sz w:val="20"/>
                <w:szCs w:val="20"/>
              </w:rPr>
            </w:pPr>
            <w:r w:rsidRPr="00FC599F">
              <w:rPr>
                <w:rFonts w:ascii="Arial" w:hAnsi="Arial" w:cs="Arial"/>
                <w:sz w:val="20"/>
                <w:szCs w:val="20"/>
              </w:rPr>
              <w:t>EBVPD III dalies D1 punktas</w:t>
            </w:r>
          </w:p>
        </w:tc>
        <w:tc>
          <w:tcPr>
            <w:tcW w:w="6201" w:type="dxa"/>
          </w:tcPr>
          <w:p w:rsidRPr="00F97A97" w:rsidR="009A0BEB" w:rsidP="00C61B69" w:rsidRDefault="009A0BEB" w14:paraId="757FD926"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009A0BEB" w:rsidP="005B12CE" w:rsidRDefault="009A0BEB" w14:paraId="44BA8B0E"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rsidR="009A0BEB" w:rsidP="005B12CE" w:rsidRDefault="009A0BEB" w14:paraId="4375627D"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5002C8" w:rsidR="009A0BEB" w:rsidP="005B12CE" w:rsidRDefault="009A0BEB" w14:paraId="09503D6A"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rsidRPr="005002C8" w:rsidR="009A0BEB" w:rsidP="00C61B69" w:rsidRDefault="009A0BEB" w14:paraId="6650C37A" w14:textId="77777777">
            <w:pPr>
              <w:jc w:val="both"/>
              <w:rPr>
                <w:rFonts w:ascii="Arial" w:hAnsi="Arial" w:cs="Arial"/>
                <w:sz w:val="20"/>
                <w:szCs w:val="20"/>
              </w:rPr>
            </w:pPr>
          </w:p>
          <w:p w:rsidRPr="00F97A97" w:rsidR="009A0BEB" w:rsidP="00C61B69" w:rsidRDefault="009A0BEB" w14:paraId="43681376"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5002C8" w:rsidR="009A0BEB" w:rsidP="005B12CE" w:rsidRDefault="009A0BEB" w14:paraId="0ABF5E2D" w14:textId="77777777">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66659E" w:rsidTr="004147C6" w14:paraId="2D9D52F4" w14:textId="77777777">
        <w:tc>
          <w:tcPr>
            <w:tcW w:w="704" w:type="dxa"/>
          </w:tcPr>
          <w:p w:rsidRPr="00316C2B" w:rsidR="0066659E" w:rsidP="005B12CE" w:rsidRDefault="0066659E" w14:paraId="254AEDA2" w14:textId="77777777">
            <w:pPr>
              <w:pStyle w:val="ListParagraph"/>
              <w:numPr>
                <w:ilvl w:val="0"/>
                <w:numId w:val="18"/>
              </w:numPr>
              <w:ind w:left="0" w:firstLine="0"/>
              <w:jc w:val="center"/>
              <w:rPr>
                <w:rFonts w:ascii="Arial" w:hAnsi="Arial" w:cs="Arial"/>
                <w:sz w:val="20"/>
                <w:szCs w:val="20"/>
              </w:rPr>
            </w:pPr>
          </w:p>
        </w:tc>
        <w:tc>
          <w:tcPr>
            <w:tcW w:w="5812" w:type="dxa"/>
          </w:tcPr>
          <w:p w:rsidRPr="0053336D" w:rsidR="0066659E" w:rsidP="002F7B6D" w:rsidRDefault="0066659E" w14:paraId="468B1BB8" w14:textId="51CC3F84">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rsidRPr="0001624E" w:rsidR="00121F04" w:rsidP="002F7B6D" w:rsidRDefault="00121F04" w14:paraId="62311728" w14:textId="400F47B0">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121F04" w:rsidP="002F7B6D" w:rsidRDefault="00121F04" w14:paraId="105251DF" w14:textId="77777777">
            <w:pPr>
              <w:spacing w:after="60"/>
              <w:jc w:val="both"/>
              <w:rPr>
                <w:rFonts w:ascii="Arial" w:hAnsi="Arial" w:cs="Arial"/>
                <w:sz w:val="20"/>
                <w:szCs w:val="20"/>
              </w:rPr>
            </w:pPr>
          </w:p>
          <w:p w:rsidRPr="0001624E" w:rsidR="0066659E" w:rsidP="002F7B6D" w:rsidRDefault="00121F04" w14:paraId="61B340B4" w14:textId="48859921">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rsidRPr="00975216" w:rsidR="002F7B6D" w:rsidP="002F7B6D" w:rsidRDefault="002F7B6D" w14:paraId="568C95C8"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F7B6D" w:rsidP="002F7B6D" w:rsidRDefault="002F7B6D" w14:paraId="6A5AFFB5" w14:textId="77777777">
            <w:pPr>
              <w:spacing w:after="60"/>
              <w:jc w:val="both"/>
              <w:rPr>
                <w:rFonts w:ascii="Arial" w:hAnsi="Arial" w:cs="Arial"/>
                <w:sz w:val="20"/>
                <w:szCs w:val="20"/>
              </w:rPr>
            </w:pPr>
          </w:p>
          <w:p w:rsidRPr="00F97A97" w:rsidR="0066659E" w:rsidP="002F7B6D" w:rsidRDefault="002F7B6D" w14:paraId="34C61195" w14:textId="4010ABB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Pr="00316C2B" w:rsidR="009A0BEB" w:rsidTr="004147C6" w14:paraId="0CACD459" w14:textId="77777777">
        <w:tc>
          <w:tcPr>
            <w:tcW w:w="704" w:type="dxa"/>
          </w:tcPr>
          <w:p w:rsidRPr="00316C2B" w:rsidR="009A0BEB" w:rsidP="005B12CE" w:rsidRDefault="009A0BEB" w14:paraId="304A1893" w14:textId="77777777">
            <w:pPr>
              <w:pStyle w:val="ListParagraph"/>
              <w:numPr>
                <w:ilvl w:val="0"/>
                <w:numId w:val="18"/>
              </w:numPr>
              <w:ind w:left="0" w:firstLine="0"/>
              <w:jc w:val="center"/>
              <w:rPr>
                <w:rFonts w:ascii="Arial" w:hAnsi="Arial" w:cs="Arial"/>
                <w:sz w:val="20"/>
                <w:szCs w:val="20"/>
              </w:rPr>
            </w:pPr>
          </w:p>
        </w:tc>
        <w:tc>
          <w:tcPr>
            <w:tcW w:w="5812" w:type="dxa"/>
          </w:tcPr>
          <w:p w:rsidRPr="0053336D" w:rsidR="009A0BEB" w:rsidP="00C61B69" w:rsidRDefault="009A0BEB" w14:paraId="259D82B1" w14:textId="77777777">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rsidRPr="0053336D" w:rsidR="009A0BEB" w:rsidP="00C61B69" w:rsidRDefault="009A0BEB" w14:paraId="26AB7820" w14:textId="77777777">
            <w:pPr>
              <w:jc w:val="both"/>
              <w:rPr>
                <w:rFonts w:ascii="Arial" w:hAnsi="Arial" w:cs="Arial"/>
                <w:sz w:val="20"/>
                <w:szCs w:val="20"/>
              </w:rPr>
            </w:pPr>
          </w:p>
          <w:p w:rsidRPr="0053336D" w:rsidR="009A0BEB" w:rsidP="00C61B69" w:rsidRDefault="009A0BEB" w14:paraId="1B2C2377" w14:textId="77777777">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9A0BEB" w:rsidP="005B12CE" w:rsidRDefault="009A0BEB" w14:paraId="07595CC8" w14:textId="77777777">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9A0BEB" w:rsidP="005B12CE" w:rsidRDefault="009A0BEB" w14:paraId="0A492240" w14:textId="77777777">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9A0BEB" w:rsidP="00C61B69" w:rsidRDefault="009A0BEB" w14:paraId="32B3B091" w14:textId="77777777">
            <w:pPr>
              <w:jc w:val="both"/>
              <w:rPr>
                <w:rFonts w:ascii="Arial" w:hAnsi="Arial" w:cs="Arial"/>
                <w:sz w:val="20"/>
                <w:szCs w:val="20"/>
              </w:rPr>
            </w:pPr>
          </w:p>
          <w:p w:rsidRPr="00FE43BC" w:rsidR="009A0BEB" w:rsidP="00C61B69" w:rsidRDefault="009A0BEB" w14:paraId="328970CF" w14:textId="77777777">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rsidRPr="00B332CD" w:rsidR="009A0BEB" w:rsidP="005B12CE" w:rsidRDefault="009A0BEB" w14:paraId="5DB98FA3" w14:textId="77777777">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9A0BEB" w:rsidP="005B12CE" w:rsidRDefault="009A0BEB" w14:paraId="32C84345"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9A0BEB" w:rsidP="005B12CE" w:rsidRDefault="009A0BEB" w14:paraId="47C98CDA"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9A0BEB" w:rsidP="00C61B69" w:rsidRDefault="009A0BEB" w14:paraId="1A2D586C" w14:textId="77777777">
            <w:pPr>
              <w:jc w:val="both"/>
              <w:rPr>
                <w:rFonts w:ascii="Arial" w:hAnsi="Arial" w:cs="Arial"/>
                <w:b/>
                <w:bCs/>
                <w:sz w:val="20"/>
                <w:szCs w:val="20"/>
              </w:rPr>
            </w:pPr>
            <w:r w:rsidRPr="0001624E">
              <w:rPr>
                <w:rFonts w:ascii="Arial" w:hAnsi="Arial" w:cs="Arial"/>
                <w:b/>
                <w:bCs/>
                <w:sz w:val="20"/>
                <w:szCs w:val="20"/>
              </w:rPr>
              <w:t>VPĮ 46 straipsnio 3 dalis</w:t>
            </w:r>
          </w:p>
          <w:p w:rsidRPr="0001624E" w:rsidR="009A0BEB" w:rsidP="00C61B69" w:rsidRDefault="009A0BEB" w14:paraId="58A5D6D0" w14:textId="77777777">
            <w:pPr>
              <w:jc w:val="both"/>
              <w:rPr>
                <w:rFonts w:ascii="Arial" w:hAnsi="Arial" w:cs="Arial"/>
                <w:sz w:val="20"/>
                <w:szCs w:val="20"/>
              </w:rPr>
            </w:pPr>
          </w:p>
          <w:p w:rsidRPr="00316C2B" w:rsidR="009A0BEB" w:rsidP="00C61B69" w:rsidRDefault="009A0BEB" w14:paraId="6D2ED083" w14:textId="77777777">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9A0BEB" w:rsidP="005B12CE" w:rsidRDefault="009A0BEB" w14:paraId="38022175" w14:textId="77777777">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9A0BEB" w:rsidP="00C61B69" w:rsidRDefault="009A0BEB" w14:paraId="44CA66B0" w14:textId="77777777">
            <w:pPr>
              <w:jc w:val="both"/>
              <w:rPr>
                <w:rFonts w:ascii="Arial" w:hAnsi="Arial" w:cs="Arial"/>
                <w:sz w:val="20"/>
                <w:szCs w:val="20"/>
              </w:rPr>
            </w:pPr>
          </w:p>
          <w:p w:rsidRPr="00F97A97" w:rsidR="009A0BEB" w:rsidP="00C61B69" w:rsidRDefault="009A0BEB" w14:paraId="23D237F8"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9A0BEB" w:rsidP="00C61B69" w:rsidRDefault="009A0BEB" w14:paraId="52B9EA40" w14:textId="77777777">
            <w:pPr>
              <w:jc w:val="both"/>
              <w:rPr>
                <w:rFonts w:ascii="Arial" w:hAnsi="Arial" w:cs="Arial"/>
                <w:sz w:val="20"/>
                <w:szCs w:val="20"/>
              </w:rPr>
            </w:pPr>
          </w:p>
          <w:p w:rsidR="009A0BEB" w:rsidP="005B12CE" w:rsidRDefault="009A0BEB" w14:paraId="415C8C31"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9A0BEB" w:rsidP="005B12CE" w:rsidRDefault="009A0BEB" w14:paraId="167AFFB5"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9A0BEB" w:rsidP="005B12CE" w:rsidRDefault="009A0BEB" w14:paraId="07B0764F"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9A0BEB" w:rsidP="00C61B69" w:rsidRDefault="009A0BEB" w14:paraId="17B766FB" w14:textId="77777777">
            <w:pPr>
              <w:jc w:val="both"/>
              <w:rPr>
                <w:rFonts w:ascii="Arial" w:hAnsi="Arial" w:cs="Arial"/>
                <w:sz w:val="20"/>
                <w:szCs w:val="20"/>
              </w:rPr>
            </w:pPr>
          </w:p>
          <w:p w:rsidRPr="00A92CE3" w:rsidR="009A0BEB" w:rsidP="00C61B69" w:rsidRDefault="009A0BEB" w14:paraId="71F65A16" w14:textId="77777777">
            <w:pPr>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9A0BEB" w:rsidP="005B12CE" w:rsidRDefault="009A0BEB" w14:paraId="12EAF2F5" w14:textId="77777777">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tgtFrame="_blank" w:history="1" w:anchor="/homePage" r:id="rId13">
              <w:r w:rsidRPr="007D1353">
                <w:rPr>
                  <w:rStyle w:val="Hyperlink"/>
                  <w:rFonts w:ascii="Arial" w:hAnsi="Arial" w:cs="Arial"/>
                  <w:sz w:val="20"/>
                  <w:szCs w:val="20"/>
                </w:rPr>
                <w:t>https://ec.europa.eu/tools/ecertis/#/homePage</w:t>
              </w:r>
            </w:hyperlink>
          </w:p>
          <w:p w:rsidRPr="007A379E" w:rsidR="009A0BEB" w:rsidP="00C61B69" w:rsidRDefault="009A0BEB" w14:paraId="5A77694F" w14:textId="77777777">
            <w:pPr>
              <w:jc w:val="both"/>
              <w:rPr>
                <w:rFonts w:ascii="Arial" w:hAnsi="Arial" w:cs="Arial"/>
                <w:sz w:val="20"/>
                <w:szCs w:val="20"/>
              </w:rPr>
            </w:pPr>
          </w:p>
          <w:p w:rsidRPr="007A379E" w:rsidR="009A0BEB" w:rsidP="00C61B69" w:rsidRDefault="009A0BEB" w14:paraId="320FE067" w14:textId="77777777">
            <w:pPr>
              <w:jc w:val="both"/>
              <w:rPr>
                <w:rFonts w:ascii="Arial" w:hAnsi="Arial" w:cs="Arial"/>
                <w:sz w:val="20"/>
                <w:szCs w:val="20"/>
              </w:rPr>
            </w:pPr>
          </w:p>
          <w:p w:rsidR="009A0BEB" w:rsidP="005B12CE" w:rsidRDefault="009A0BEB" w14:paraId="2620AE0E" w14:textId="77777777">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9A0BEB" w:rsidP="00C61B69" w:rsidRDefault="009A0BEB" w14:paraId="4EC2125F" w14:textId="77777777">
            <w:pPr>
              <w:jc w:val="both"/>
              <w:rPr>
                <w:rFonts w:ascii="Arial" w:hAnsi="Arial" w:cs="Arial"/>
                <w:sz w:val="20"/>
                <w:szCs w:val="20"/>
              </w:rPr>
            </w:pPr>
          </w:p>
          <w:p w:rsidRPr="0024067D" w:rsidR="009A0BEB" w:rsidP="00C61B69" w:rsidRDefault="009A0BEB" w14:paraId="0647A4B3" w14:textId="77777777">
            <w:pPr>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9A0BEB" w:rsidP="005B12CE" w:rsidRDefault="009A0BEB" w14:paraId="058626DF" w14:textId="77777777">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rsidRPr="00F24A2B" w:rsidR="009A0BEB" w:rsidP="00C61B69" w:rsidRDefault="009A0BEB" w14:paraId="068DE333" w14:textId="77777777">
            <w:pPr>
              <w:jc w:val="both"/>
              <w:rPr>
                <w:rFonts w:ascii="Arial" w:hAnsi="Arial" w:cs="Arial"/>
                <w:sz w:val="20"/>
                <w:szCs w:val="20"/>
              </w:rPr>
            </w:pPr>
          </w:p>
          <w:p w:rsidRPr="00F24A2B" w:rsidR="009A0BEB" w:rsidP="00C61B69" w:rsidRDefault="009A0BEB" w14:paraId="0C51D91F" w14:textId="77777777">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9A0BEB" w:rsidP="00C61B69" w:rsidRDefault="009A0BEB" w14:paraId="3B033994" w14:textId="77777777">
            <w:pPr>
              <w:jc w:val="both"/>
              <w:rPr>
                <w:rFonts w:ascii="Arial" w:hAnsi="Arial" w:cs="Arial"/>
                <w:sz w:val="20"/>
                <w:szCs w:val="20"/>
              </w:rPr>
            </w:pPr>
          </w:p>
          <w:p w:rsidR="009A0BEB" w:rsidP="002F7B6D" w:rsidRDefault="009A0BEB" w14:paraId="05C4A8E7"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9A0BEB" w:rsidP="002F7B6D" w:rsidRDefault="009A0BEB" w14:paraId="649059FE"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9A0BEB" w:rsidP="002F7B6D" w:rsidRDefault="009A0BEB" w14:paraId="10D94855"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9A0BEB" w:rsidP="002F7B6D" w:rsidRDefault="009A0BEB" w14:paraId="7AB89D4C"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9A0BEB" w:rsidP="002F7B6D" w:rsidRDefault="009A0BEB" w14:paraId="17776433" w14:textId="77777777">
            <w:pPr>
              <w:spacing w:after="60"/>
              <w:jc w:val="both"/>
              <w:rPr>
                <w:rFonts w:ascii="Arial" w:hAnsi="Arial" w:cs="Arial"/>
                <w:sz w:val="20"/>
                <w:szCs w:val="20"/>
              </w:rPr>
            </w:pPr>
          </w:p>
          <w:p w:rsidRPr="00C11641" w:rsidR="009A0BEB" w:rsidP="002F7B6D" w:rsidRDefault="009A0BEB" w14:paraId="5A4BA81B"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9A0BEB" w:rsidP="002F7B6D" w:rsidRDefault="009A0BEB" w14:paraId="237CFAC3"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9A0BEB" w:rsidTr="004147C6" w14:paraId="17C00585" w14:textId="77777777">
        <w:tc>
          <w:tcPr>
            <w:tcW w:w="704" w:type="dxa"/>
          </w:tcPr>
          <w:p w:rsidRPr="00316C2B" w:rsidR="009A0BEB" w:rsidP="005B12CE" w:rsidRDefault="009A0BEB" w14:paraId="5D5B1513"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A44635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9A0BEB" w:rsidP="002F7B6D" w:rsidRDefault="009A0BEB" w14:paraId="7CA356CB"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9A0BEB" w:rsidP="002F7B6D" w:rsidRDefault="009A0BEB" w14:paraId="21459C50" w14:textId="77777777">
            <w:pPr>
              <w:spacing w:after="60"/>
              <w:jc w:val="both"/>
              <w:rPr>
                <w:rFonts w:ascii="Arial" w:hAnsi="Arial" w:cs="Arial"/>
                <w:sz w:val="20"/>
                <w:szCs w:val="20"/>
              </w:rPr>
            </w:pPr>
          </w:p>
          <w:p w:rsidRPr="00316C2B" w:rsidR="009A0BEB" w:rsidP="002F7B6D" w:rsidRDefault="009A0BEB" w14:paraId="068A7891"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9A0BEB" w:rsidP="002F7B6D" w:rsidRDefault="009A0BEB" w14:paraId="093FFB71"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769DCA55" w14:textId="77777777">
            <w:pPr>
              <w:spacing w:after="60"/>
              <w:jc w:val="both"/>
              <w:rPr>
                <w:rFonts w:ascii="Arial" w:hAnsi="Arial" w:cs="Arial"/>
                <w:sz w:val="20"/>
                <w:szCs w:val="20"/>
              </w:rPr>
            </w:pPr>
          </w:p>
          <w:p w:rsidRPr="00316C2B" w:rsidR="009A0BEB" w:rsidP="002F7B6D" w:rsidRDefault="009A0BEB" w14:paraId="1E68062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19AF3BC0" w14:textId="77777777">
        <w:tc>
          <w:tcPr>
            <w:tcW w:w="704" w:type="dxa"/>
          </w:tcPr>
          <w:p w:rsidRPr="00316C2B" w:rsidR="009A0BEB" w:rsidP="005B12CE" w:rsidRDefault="009A0BEB" w14:paraId="3CA07783" w14:textId="77777777">
            <w:pPr>
              <w:pStyle w:val="ListParagraph"/>
              <w:numPr>
                <w:ilvl w:val="0"/>
                <w:numId w:val="18"/>
              </w:numPr>
              <w:ind w:left="0" w:firstLine="0"/>
              <w:jc w:val="center"/>
              <w:rPr>
                <w:rFonts w:ascii="Arial" w:hAnsi="Arial" w:cs="Arial"/>
                <w:sz w:val="20"/>
                <w:szCs w:val="20"/>
              </w:rPr>
            </w:pPr>
          </w:p>
        </w:tc>
        <w:tc>
          <w:tcPr>
            <w:tcW w:w="5812" w:type="dxa"/>
          </w:tcPr>
          <w:p w:rsidRPr="00A13AED" w:rsidR="009A0BEB" w:rsidP="002F7B6D" w:rsidRDefault="009A0BEB" w14:paraId="7315BF45"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9A0BEB" w:rsidP="002F7B6D" w:rsidRDefault="009A0BEB" w14:paraId="24579C60"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9A0BEB" w:rsidP="002F7B6D" w:rsidRDefault="009A0BEB" w14:paraId="5016CE57"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9A0BEB" w:rsidP="002F7B6D" w:rsidRDefault="009A0BEB" w14:paraId="15F6B3AE" w14:textId="77777777">
            <w:pPr>
              <w:spacing w:after="60"/>
              <w:jc w:val="both"/>
              <w:rPr>
                <w:rFonts w:ascii="Arial" w:hAnsi="Arial" w:cs="Arial"/>
                <w:sz w:val="20"/>
                <w:szCs w:val="20"/>
              </w:rPr>
            </w:pPr>
          </w:p>
          <w:p w:rsidRPr="00316C2B" w:rsidR="009A0BEB" w:rsidP="002F7B6D" w:rsidRDefault="009A0BEB" w14:paraId="3457C60C"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9A0BEB" w:rsidP="002F7B6D" w:rsidRDefault="009A0BEB" w14:paraId="265577CD"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7E1CB37" w14:textId="77777777">
            <w:pPr>
              <w:spacing w:after="60"/>
              <w:jc w:val="both"/>
              <w:rPr>
                <w:rFonts w:ascii="Arial" w:hAnsi="Arial" w:cs="Arial"/>
                <w:sz w:val="20"/>
                <w:szCs w:val="20"/>
              </w:rPr>
            </w:pPr>
          </w:p>
          <w:p w:rsidRPr="00316C2B" w:rsidR="009A0BEB" w:rsidP="002F7B6D" w:rsidRDefault="009A0BEB" w14:paraId="6C3DCB5A"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4A4670D4" w14:textId="77777777">
        <w:tc>
          <w:tcPr>
            <w:tcW w:w="704" w:type="dxa"/>
          </w:tcPr>
          <w:p w:rsidRPr="00316C2B" w:rsidR="009A0BEB" w:rsidP="005B12CE" w:rsidRDefault="009A0BEB" w14:paraId="7293F88F"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31B36E8D" w14:textId="77777777">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9A0BEB" w:rsidP="002F7B6D" w:rsidRDefault="009A0BEB" w14:paraId="4BA4E094" w14:textId="77777777">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rsidR="009A0BEB" w:rsidP="002F7B6D" w:rsidRDefault="009A0BEB" w14:paraId="0F4860F0" w14:textId="77777777">
            <w:pPr>
              <w:spacing w:after="60"/>
              <w:jc w:val="both"/>
              <w:rPr>
                <w:rFonts w:ascii="Arial" w:hAnsi="Arial" w:cs="Arial"/>
                <w:sz w:val="20"/>
                <w:szCs w:val="20"/>
              </w:rPr>
            </w:pPr>
          </w:p>
          <w:p w:rsidRPr="00316C2B" w:rsidR="009A0BEB" w:rsidP="002F7B6D" w:rsidRDefault="009A0BEB" w14:paraId="66BBA27D" w14:textId="77777777">
            <w:pPr>
              <w:spacing w:after="60"/>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9A0BEB" w:rsidP="002F7B6D" w:rsidRDefault="009A0BEB" w14:paraId="4755844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6C17795" w14:textId="77777777">
            <w:pPr>
              <w:spacing w:after="60"/>
              <w:jc w:val="both"/>
              <w:rPr>
                <w:rFonts w:ascii="Arial" w:hAnsi="Arial" w:cs="Arial"/>
                <w:sz w:val="20"/>
                <w:szCs w:val="20"/>
              </w:rPr>
            </w:pPr>
          </w:p>
          <w:p w:rsidRPr="00316C2B" w:rsidR="009A0BEB" w:rsidP="002F7B6D" w:rsidRDefault="009A0BEB" w14:paraId="37156167"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402C02EF" w14:textId="77777777">
        <w:tc>
          <w:tcPr>
            <w:tcW w:w="704" w:type="dxa"/>
          </w:tcPr>
          <w:p w:rsidRPr="00316C2B" w:rsidR="009A0BEB" w:rsidP="005B12CE" w:rsidRDefault="009A0BEB" w14:paraId="0B6348A4" w14:textId="77777777">
            <w:pPr>
              <w:pStyle w:val="ListParagraph"/>
              <w:numPr>
                <w:ilvl w:val="0"/>
                <w:numId w:val="18"/>
              </w:numPr>
              <w:ind w:left="0" w:firstLine="0"/>
              <w:jc w:val="center"/>
              <w:rPr>
                <w:rFonts w:ascii="Arial" w:hAnsi="Arial" w:cs="Arial"/>
                <w:sz w:val="20"/>
                <w:szCs w:val="20"/>
              </w:rPr>
            </w:pPr>
          </w:p>
        </w:tc>
        <w:tc>
          <w:tcPr>
            <w:tcW w:w="5812" w:type="dxa"/>
          </w:tcPr>
          <w:p w:rsidRPr="00217F28" w:rsidR="009A0BEB" w:rsidP="002F7B6D" w:rsidRDefault="009A0BEB" w14:paraId="7AE663F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9A0BEB" w:rsidP="002F7B6D" w:rsidRDefault="009A0BEB" w14:paraId="7395D0E5"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9A0BEB" w:rsidP="002F7B6D" w:rsidRDefault="009A0BEB" w14:paraId="557BDD32"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9A0BEB" w:rsidP="002F7B6D" w:rsidRDefault="009A0BEB" w14:paraId="0BE1B8AF"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9A0BEB" w:rsidP="002F7B6D" w:rsidRDefault="009A0BEB" w14:paraId="6D76CC2A" w14:textId="77777777">
            <w:pPr>
              <w:spacing w:after="60"/>
              <w:jc w:val="both"/>
              <w:rPr>
                <w:rFonts w:ascii="Arial" w:hAnsi="Arial" w:cs="Arial"/>
                <w:sz w:val="20"/>
                <w:szCs w:val="20"/>
              </w:rPr>
            </w:pPr>
          </w:p>
          <w:p w:rsidRPr="00316C2B" w:rsidR="009A0BEB" w:rsidP="002F7B6D" w:rsidRDefault="009A0BEB" w14:paraId="0183691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9A0BEB" w:rsidP="002F7B6D" w:rsidRDefault="009A0BEB" w14:paraId="296428C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027CDFFE" w14:textId="77777777">
            <w:pPr>
              <w:spacing w:after="60"/>
              <w:jc w:val="both"/>
              <w:rPr>
                <w:rFonts w:ascii="Arial" w:hAnsi="Arial" w:cs="Arial"/>
                <w:sz w:val="20"/>
                <w:szCs w:val="20"/>
              </w:rPr>
            </w:pPr>
          </w:p>
          <w:p w:rsidR="009A0BEB" w:rsidP="002F7B6D" w:rsidRDefault="009A0BEB" w14:paraId="0BA9CAC3"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9A0BEB" w:rsidP="002F7B6D" w:rsidRDefault="009A0BEB" w14:paraId="0BD44E82" w14:textId="77777777">
            <w:pPr>
              <w:spacing w:after="60"/>
              <w:jc w:val="both"/>
              <w:rPr>
                <w:rStyle w:val="Hyperlink"/>
                <w:rFonts w:ascii="Arial" w:hAnsi="Arial" w:cs="Arial"/>
                <w:sz w:val="20"/>
                <w:szCs w:val="20"/>
              </w:rPr>
            </w:pPr>
            <w:hyperlink w:history="1" r:id="rId18">
              <w:r w:rsidRPr="00955BFD">
                <w:rPr>
                  <w:rStyle w:val="Hyperlink"/>
                  <w:rFonts w:ascii="Arial" w:hAnsi="Arial" w:cs="Arial"/>
                  <w:sz w:val="20"/>
                  <w:szCs w:val="20"/>
                </w:rPr>
                <w:t>https://vpt.lrv.lt/lt/pasalinimo-pagrindai-1/melaginga-informacija-pateikusiu-tiekeju-sarasas-6/</w:t>
              </w:r>
            </w:hyperlink>
          </w:p>
          <w:p w:rsidR="009A0BEB" w:rsidP="002F7B6D" w:rsidRDefault="009A0BEB" w14:paraId="6AD491C4" w14:textId="77777777">
            <w:pPr>
              <w:spacing w:after="60"/>
              <w:jc w:val="both"/>
              <w:rPr>
                <w:rStyle w:val="Hyperlink"/>
              </w:rPr>
            </w:pPr>
          </w:p>
          <w:p w:rsidRPr="00316C2B" w:rsidR="009A0BEB" w:rsidP="002F7B6D" w:rsidRDefault="009A0BEB" w14:paraId="77E8FC8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Pr="00316C2B" w:rsidR="009A0BEB" w:rsidTr="004147C6" w14:paraId="403EA9D1" w14:textId="77777777">
        <w:tc>
          <w:tcPr>
            <w:tcW w:w="704" w:type="dxa"/>
          </w:tcPr>
          <w:p w:rsidRPr="00316C2B" w:rsidR="009A0BEB" w:rsidP="005B12CE" w:rsidRDefault="009A0BEB" w14:paraId="73796077"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1276A6AD"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9A0BEB" w:rsidP="002F7B6D" w:rsidRDefault="009A0BEB" w14:paraId="6CE4EE9F"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9A0BEB" w:rsidP="002F7B6D" w:rsidRDefault="009A0BEB" w14:paraId="25A3374F" w14:textId="77777777">
            <w:pPr>
              <w:spacing w:after="60"/>
              <w:jc w:val="both"/>
              <w:rPr>
                <w:rFonts w:ascii="Arial" w:hAnsi="Arial" w:cs="Arial"/>
                <w:sz w:val="20"/>
                <w:szCs w:val="20"/>
              </w:rPr>
            </w:pPr>
          </w:p>
          <w:p w:rsidRPr="00316C2B" w:rsidR="009A0BEB" w:rsidP="002F7B6D" w:rsidRDefault="009A0BEB" w14:paraId="018D9AC2"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9A0BEB" w:rsidP="002F7B6D" w:rsidRDefault="009A0BEB" w14:paraId="3076BBC6"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560E76B8" w14:textId="77777777">
            <w:pPr>
              <w:spacing w:after="60"/>
              <w:jc w:val="both"/>
              <w:rPr>
                <w:rFonts w:ascii="Arial" w:hAnsi="Arial" w:cs="Arial"/>
                <w:sz w:val="20"/>
                <w:szCs w:val="20"/>
              </w:rPr>
            </w:pPr>
          </w:p>
          <w:p w:rsidRPr="00316C2B" w:rsidR="009A0BEB" w:rsidP="002F7B6D" w:rsidRDefault="009A0BEB" w14:paraId="03ED436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0927039F" w14:textId="77777777">
        <w:tc>
          <w:tcPr>
            <w:tcW w:w="704" w:type="dxa"/>
          </w:tcPr>
          <w:p w:rsidRPr="00316C2B" w:rsidR="009A0BEB" w:rsidP="005B12CE" w:rsidRDefault="009A0BEB" w14:paraId="3F059F00" w14:textId="77777777">
            <w:pPr>
              <w:pStyle w:val="ListParagraph"/>
              <w:numPr>
                <w:ilvl w:val="0"/>
                <w:numId w:val="18"/>
              </w:numPr>
              <w:ind w:left="0" w:firstLine="0"/>
              <w:jc w:val="center"/>
              <w:rPr>
                <w:rFonts w:ascii="Arial" w:hAnsi="Arial" w:cs="Arial"/>
                <w:sz w:val="20"/>
                <w:szCs w:val="20"/>
              </w:rPr>
            </w:pPr>
          </w:p>
        </w:tc>
        <w:tc>
          <w:tcPr>
            <w:tcW w:w="5812" w:type="dxa"/>
          </w:tcPr>
          <w:p w:rsidR="009A0BEB" w:rsidP="002F7B6D" w:rsidRDefault="009A0BEB" w14:paraId="55B1A84D"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9A0BEB" w:rsidP="002F7B6D" w:rsidRDefault="009A0BEB" w14:paraId="1B9281FE"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9A0BEB" w:rsidP="002F7B6D" w:rsidRDefault="009A0BEB" w14:paraId="5E91B5F4"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9A0BEB" w:rsidP="002F7B6D" w:rsidRDefault="009A0BEB" w14:paraId="16FE32D3" w14:textId="77777777">
            <w:pPr>
              <w:pStyle w:val="NoSpacing"/>
              <w:spacing w:after="60"/>
              <w:jc w:val="both"/>
              <w:rPr>
                <w:rFonts w:ascii="Arial" w:hAnsi="Arial" w:eastAsia="Yu Mincho" w:cs="Arial"/>
                <w:sz w:val="20"/>
                <w:szCs w:val="20"/>
              </w:rPr>
            </w:pPr>
          </w:p>
          <w:p w:rsidRPr="00FE43BC" w:rsidR="009A0BEB" w:rsidP="002F7B6D" w:rsidRDefault="009A0BEB" w14:paraId="30F092AF"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9A0BEB" w:rsidP="002F7B6D" w:rsidRDefault="009A0BEB" w14:paraId="183808BC" w14:textId="77777777">
            <w:pPr>
              <w:spacing w:after="60"/>
              <w:jc w:val="both"/>
              <w:rPr>
                <w:rFonts w:ascii="Arial" w:hAnsi="Arial" w:cs="Arial"/>
                <w:sz w:val="20"/>
                <w:szCs w:val="20"/>
              </w:rPr>
            </w:pPr>
          </w:p>
        </w:tc>
        <w:tc>
          <w:tcPr>
            <w:tcW w:w="6201" w:type="dxa"/>
          </w:tcPr>
          <w:p w:rsidRPr="00975216" w:rsidR="009A0BEB" w:rsidP="002F7B6D" w:rsidRDefault="009A0BEB" w14:paraId="38B3E0E0"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67C6BD46" w14:textId="77777777">
            <w:pPr>
              <w:spacing w:after="60"/>
              <w:jc w:val="both"/>
              <w:rPr>
                <w:rFonts w:ascii="Arial" w:hAnsi="Arial" w:cs="Arial"/>
                <w:sz w:val="20"/>
                <w:szCs w:val="20"/>
              </w:rPr>
            </w:pPr>
          </w:p>
          <w:p w:rsidR="009A0BEB" w:rsidP="002F7B6D" w:rsidRDefault="009A0BEB" w14:paraId="4E5826B5"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9A0BEB" w:rsidP="002F7B6D" w:rsidRDefault="009A0BEB" w14:paraId="26D1C665" w14:textId="77777777">
            <w:pPr>
              <w:spacing w:after="60"/>
              <w:jc w:val="both"/>
              <w:rPr>
                <w:rFonts w:ascii="Arial" w:hAnsi="Arial" w:cs="Arial"/>
                <w:sz w:val="20"/>
                <w:szCs w:val="20"/>
              </w:rPr>
            </w:pPr>
          </w:p>
          <w:p w:rsidRPr="00FE43BC" w:rsidR="009A0BEB" w:rsidP="002F7B6D" w:rsidRDefault="009A0BEB" w14:paraId="58B4E5F5" w14:textId="77777777">
            <w:pPr>
              <w:pStyle w:val="NoSpacing"/>
              <w:tabs>
                <w:tab w:val="left" w:pos="568"/>
                <w:tab w:val="left" w:pos="1123"/>
              </w:tabs>
              <w:spacing w:after="60"/>
              <w:jc w:val="both"/>
              <w:rPr>
                <w:rStyle w:val="Hyperlink"/>
                <w:rFonts w:ascii="Arial" w:hAnsi="Arial" w:cs="Arial"/>
                <w:sz w:val="20"/>
                <w:szCs w:val="20"/>
              </w:rPr>
            </w:pPr>
            <w:hyperlink w:history="1" r:id="rId21">
              <w:r w:rsidRPr="00955BFD">
                <w:rPr>
                  <w:rStyle w:val="Hyperlink"/>
                  <w:rFonts w:ascii="Arial" w:hAnsi="Arial" w:cs="Arial"/>
                  <w:sz w:val="20"/>
                  <w:szCs w:val="20"/>
                </w:rPr>
                <w:t>https://vpt.lrv.lt/lt/pasalinimo-pagrindai-1/nepatikimu-tiekeju-sarasas-1/</w:t>
              </w:r>
            </w:hyperlink>
          </w:p>
          <w:p w:rsidR="009A0BEB" w:rsidP="002F7B6D" w:rsidRDefault="009A0BEB" w14:paraId="2EE6DCF8" w14:textId="77777777">
            <w:pPr>
              <w:spacing w:after="60"/>
              <w:jc w:val="both"/>
              <w:rPr>
                <w:rFonts w:ascii="Arial" w:hAnsi="Arial" w:cs="Arial"/>
                <w:sz w:val="20"/>
                <w:szCs w:val="20"/>
              </w:rPr>
            </w:pPr>
          </w:p>
          <w:p w:rsidR="009A0BEB" w:rsidP="002F7B6D" w:rsidRDefault="009A0BEB" w14:paraId="69B7DE53"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9A0BEB" w:rsidP="002F7B6D" w:rsidRDefault="009A0BEB" w14:paraId="4DD8F3E3" w14:textId="77777777">
            <w:pPr>
              <w:spacing w:after="60"/>
              <w:jc w:val="both"/>
              <w:rPr>
                <w:rStyle w:val="Hyperlink"/>
              </w:rPr>
            </w:pPr>
          </w:p>
          <w:p w:rsidRPr="00084313" w:rsidR="009A0BEB" w:rsidP="002F7B6D" w:rsidRDefault="009A0BEB" w14:paraId="17112E39"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03A2CCD9" w14:textId="77777777">
        <w:tc>
          <w:tcPr>
            <w:tcW w:w="704" w:type="dxa"/>
          </w:tcPr>
          <w:p w:rsidRPr="00316C2B" w:rsidR="009A0BEB" w:rsidP="005B12CE" w:rsidRDefault="009A0BEB" w14:paraId="38C2A61B"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1E6B2E41"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9A0BEB" w:rsidP="002F7B6D" w:rsidRDefault="009A0BEB" w14:paraId="10DA424B"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9A0BEB" w:rsidP="002F7B6D" w:rsidRDefault="009A0BEB" w14:paraId="202DE016" w14:textId="77777777">
            <w:pPr>
              <w:pStyle w:val="NoSpacing"/>
              <w:spacing w:after="60"/>
              <w:jc w:val="both"/>
              <w:rPr>
                <w:rFonts w:ascii="Arial" w:hAnsi="Arial" w:eastAsia="Yu Mincho" w:cs="Arial"/>
                <w:sz w:val="20"/>
                <w:szCs w:val="20"/>
              </w:rPr>
            </w:pPr>
          </w:p>
          <w:p w:rsidRPr="00316C2B" w:rsidR="009A0BEB" w:rsidP="002F7B6D" w:rsidRDefault="009A0BEB" w14:paraId="1AFA5F3F"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9A0BEB" w:rsidP="002F7B6D" w:rsidRDefault="009A0BEB" w14:paraId="1224B0A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9A0BEB" w:rsidP="002F7B6D" w:rsidRDefault="009A0BEB" w14:paraId="2499DC6C" w14:textId="77777777">
            <w:pPr>
              <w:spacing w:after="60"/>
              <w:jc w:val="both"/>
              <w:rPr>
                <w:rFonts w:ascii="Arial" w:hAnsi="Arial" w:cs="Arial"/>
                <w:sz w:val="20"/>
                <w:szCs w:val="20"/>
              </w:rPr>
            </w:pPr>
          </w:p>
          <w:p w:rsidR="009A0BEB" w:rsidP="002F7B6D" w:rsidRDefault="009A0BEB" w14:paraId="3DA9E856"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9A0BEB" w:rsidP="002F7B6D" w:rsidRDefault="009A0BEB" w14:paraId="3A43018F"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9A0BEB" w:rsidP="002F7B6D" w:rsidRDefault="009A0BEB" w14:paraId="379FAE61"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9A0BEB" w:rsidP="002F7B6D" w:rsidRDefault="009A0BEB" w14:paraId="03F19A81" w14:textId="77777777">
            <w:pPr>
              <w:spacing w:after="60"/>
              <w:jc w:val="both"/>
              <w:rPr>
                <w:rFonts w:ascii="Arial" w:hAnsi="Arial" w:cs="Arial"/>
                <w:sz w:val="20"/>
                <w:szCs w:val="20"/>
              </w:rPr>
            </w:pPr>
            <w:hyperlink w:history="1" r:id="rId25">
              <w:r w:rsidRPr="00FF0A77">
                <w:rPr>
                  <w:rStyle w:val="Hyperlink"/>
                  <w:rFonts w:ascii="Arial" w:hAnsi="Arial" w:cs="Arial"/>
                  <w:sz w:val="20"/>
                  <w:szCs w:val="20"/>
                </w:rPr>
                <w:t>https://vpt.lrv.lt/lt/naujienos-3/finansiniu-ataskaitu-nepateikimas-gali-tapti-kliutimi-dalyvauti-viesuosiuose-pirkimuose/</w:t>
              </w:r>
            </w:hyperlink>
          </w:p>
          <w:p w:rsidRPr="009F74F9" w:rsidR="009A0BEB" w:rsidP="002F7B6D" w:rsidRDefault="009A0BEB" w14:paraId="66C1037A" w14:textId="77777777">
            <w:pPr>
              <w:spacing w:after="60"/>
              <w:jc w:val="both"/>
              <w:rPr>
                <w:rFonts w:ascii="Arial" w:hAnsi="Arial" w:cs="Arial"/>
                <w:sz w:val="20"/>
                <w:szCs w:val="20"/>
              </w:rPr>
            </w:pPr>
          </w:p>
          <w:p w:rsidRPr="009F74F9" w:rsidR="009A0BEB" w:rsidP="002F7B6D" w:rsidRDefault="009A0BEB" w14:paraId="15AF5D81"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5E1BCB0B" w14:textId="77777777">
        <w:tc>
          <w:tcPr>
            <w:tcW w:w="704" w:type="dxa"/>
          </w:tcPr>
          <w:p w:rsidRPr="00316C2B" w:rsidR="009A0BEB" w:rsidP="005B12CE" w:rsidRDefault="009A0BEB" w14:paraId="1799500A"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6FA053BD"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9A0BEB" w:rsidP="002F7B6D" w:rsidRDefault="009A0BEB" w14:paraId="74B97E21"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9A0BEB" w:rsidP="002F7B6D" w:rsidRDefault="009A0BEB" w14:paraId="0B28BD97" w14:textId="77777777">
            <w:pPr>
              <w:spacing w:after="60"/>
              <w:jc w:val="both"/>
              <w:rPr>
                <w:rFonts w:ascii="Arial" w:hAnsi="Arial" w:cs="Arial"/>
                <w:sz w:val="20"/>
                <w:szCs w:val="20"/>
              </w:rPr>
            </w:pPr>
          </w:p>
          <w:p w:rsidRPr="002B7C92" w:rsidR="009A0BEB" w:rsidP="002F7B6D" w:rsidRDefault="009A0BEB" w14:paraId="34FDF83D"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9A0BEB" w:rsidP="002F7B6D" w:rsidRDefault="009A0BEB" w14:paraId="0E29005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55FF150C" w14:textId="77777777">
            <w:pPr>
              <w:spacing w:after="60"/>
              <w:jc w:val="both"/>
              <w:rPr>
                <w:rFonts w:ascii="Arial" w:hAnsi="Arial" w:cs="Arial"/>
                <w:sz w:val="20"/>
                <w:szCs w:val="20"/>
              </w:rPr>
            </w:pPr>
          </w:p>
          <w:p w:rsidR="009A0BEB" w:rsidP="002F7B6D" w:rsidRDefault="009A0BEB" w14:paraId="35D74879"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9A0BEB" w:rsidP="002F7B6D" w:rsidRDefault="009A0BEB" w14:paraId="1F041F01" w14:textId="77777777">
            <w:pPr>
              <w:spacing w:after="60"/>
              <w:jc w:val="both"/>
              <w:rPr>
                <w:rFonts w:ascii="Arial" w:hAnsi="Arial" w:cs="Arial"/>
                <w:sz w:val="20"/>
                <w:szCs w:val="20"/>
              </w:rPr>
            </w:pPr>
          </w:p>
          <w:p w:rsidRPr="00C47B1E" w:rsidR="009A0BEB" w:rsidP="002F7B6D" w:rsidRDefault="009A0BEB" w14:paraId="7C26230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rsidTr="004147C6" w14:paraId="5997BA88" w14:textId="77777777">
        <w:tc>
          <w:tcPr>
            <w:tcW w:w="704" w:type="dxa"/>
          </w:tcPr>
          <w:p w:rsidRPr="00316C2B" w:rsidR="009A0BEB" w:rsidP="005B12CE" w:rsidRDefault="009A0BEB" w14:paraId="6B4941AE"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7469A47F" w14:textId="77777777">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rsidRPr="003059F2" w:rsidR="009A0BEB" w:rsidP="002F7B6D" w:rsidRDefault="009A0BEB" w14:paraId="13D898BF" w14:textId="77777777">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9A0BEB" w:rsidP="002F7B6D" w:rsidRDefault="009A0BEB" w14:paraId="77688D8F" w14:textId="77777777">
            <w:pPr>
              <w:spacing w:after="60"/>
              <w:jc w:val="both"/>
              <w:rPr>
                <w:rFonts w:ascii="Arial" w:hAnsi="Arial" w:cs="Arial"/>
                <w:sz w:val="20"/>
                <w:szCs w:val="20"/>
              </w:rPr>
            </w:pPr>
          </w:p>
          <w:p w:rsidRPr="00316C2B" w:rsidR="009A0BEB" w:rsidP="002F7B6D" w:rsidRDefault="009A0BEB" w14:paraId="010B8D4E" w14:textId="77777777">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9A0BEB" w:rsidP="002F7B6D" w:rsidRDefault="009A0BEB" w14:paraId="3338A19C"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1E9CA0F6" w14:textId="77777777">
            <w:pPr>
              <w:spacing w:after="60"/>
              <w:jc w:val="both"/>
              <w:rPr>
                <w:rFonts w:ascii="Arial" w:hAnsi="Arial" w:cs="Arial"/>
                <w:sz w:val="20"/>
                <w:szCs w:val="20"/>
              </w:rPr>
            </w:pPr>
          </w:p>
          <w:p w:rsidRPr="008A0814" w:rsidR="009A0BEB" w:rsidP="002F7B6D" w:rsidRDefault="009A0BEB" w14:paraId="79D7C0B0" w14:textId="77777777">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9A0BEB" w:rsidP="002F7B6D" w:rsidRDefault="009A0BEB" w14:paraId="650814C9" w14:textId="77777777">
            <w:pPr>
              <w:spacing w:after="60"/>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9A0BEB" w:rsidP="002F7B6D" w:rsidRDefault="009A0BEB" w14:paraId="02125A62" w14:textId="77777777">
            <w:pPr>
              <w:spacing w:after="60"/>
              <w:jc w:val="both"/>
              <w:rPr>
                <w:rFonts w:ascii="Arial" w:hAnsi="Arial" w:cs="Arial"/>
                <w:sz w:val="20"/>
                <w:szCs w:val="20"/>
              </w:rPr>
            </w:pPr>
          </w:p>
          <w:p w:rsidRPr="00316C2B" w:rsidR="009A0BEB" w:rsidP="002F7B6D" w:rsidRDefault="009A0BEB" w14:paraId="152222A4"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rsidTr="004147C6" w14:paraId="5EA66A84" w14:textId="77777777">
        <w:tc>
          <w:tcPr>
            <w:tcW w:w="704" w:type="dxa"/>
          </w:tcPr>
          <w:p w:rsidRPr="00316C2B" w:rsidR="009A0BEB" w:rsidP="005B12CE" w:rsidRDefault="009A0BEB" w14:paraId="2CDBD2CB"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83271FE" w14:textId="77777777">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9A0BEB" w:rsidP="002F7B6D" w:rsidRDefault="009A0BEB" w14:paraId="124BD240" w14:textId="77777777">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9A0BEB" w:rsidP="002F7B6D" w:rsidRDefault="009A0BEB" w14:paraId="01CDA4D7" w14:textId="77777777">
            <w:pPr>
              <w:spacing w:after="60"/>
              <w:jc w:val="both"/>
              <w:rPr>
                <w:rFonts w:ascii="Arial" w:hAnsi="Arial" w:cs="Arial"/>
                <w:sz w:val="20"/>
                <w:szCs w:val="20"/>
              </w:rPr>
            </w:pPr>
          </w:p>
          <w:p w:rsidRPr="00316C2B" w:rsidR="009A0BEB" w:rsidP="002F7B6D" w:rsidRDefault="009A0BEB" w14:paraId="49397970" w14:textId="77777777">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9A0BEB" w:rsidP="002F7B6D" w:rsidRDefault="009A0BEB" w14:paraId="3CF4936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0DC7E5D6" w14:textId="77777777">
            <w:pPr>
              <w:spacing w:after="60"/>
              <w:jc w:val="both"/>
              <w:rPr>
                <w:rFonts w:ascii="Arial" w:hAnsi="Arial" w:cs="Arial"/>
                <w:sz w:val="20"/>
                <w:szCs w:val="20"/>
              </w:rPr>
            </w:pPr>
          </w:p>
          <w:p w:rsidRPr="00316C2B" w:rsidR="009A0BEB" w:rsidP="002F7B6D" w:rsidRDefault="009A0BEB" w14:paraId="48C8E92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rsidTr="004147C6" w14:paraId="72AC5C05" w14:textId="77777777">
        <w:tc>
          <w:tcPr>
            <w:tcW w:w="704" w:type="dxa"/>
          </w:tcPr>
          <w:p w:rsidRPr="00316C2B" w:rsidR="0018118F" w:rsidP="005B12CE" w:rsidRDefault="0018118F" w14:paraId="55A5842B" w14:textId="77777777">
            <w:pPr>
              <w:pStyle w:val="ListParagraph"/>
              <w:numPr>
                <w:ilvl w:val="0"/>
                <w:numId w:val="18"/>
              </w:numPr>
              <w:ind w:left="0" w:firstLine="0"/>
              <w:jc w:val="center"/>
              <w:rPr>
                <w:rFonts w:ascii="Arial" w:hAnsi="Arial" w:cs="Arial"/>
                <w:sz w:val="20"/>
                <w:szCs w:val="20"/>
              </w:rPr>
            </w:pPr>
          </w:p>
        </w:tc>
        <w:tc>
          <w:tcPr>
            <w:tcW w:w="5812" w:type="dxa"/>
          </w:tcPr>
          <w:p w:rsidRPr="00C124BF" w:rsidR="0018118F" w:rsidP="002F7B6D" w:rsidRDefault="00C124BF" w14:paraId="49CC5843" w14:textId="21D647E7">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rsidRPr="00ED32A4" w:rsidR="00F70849" w:rsidP="00F70849" w:rsidRDefault="00F70849" w14:paraId="14C2063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F70849" w:rsidP="00F70849" w:rsidRDefault="00F70849" w14:paraId="7275E3C4" w14:textId="77777777">
            <w:pPr>
              <w:spacing w:before="60" w:after="60"/>
              <w:ind w:left="34"/>
              <w:jc w:val="both"/>
              <w:rPr>
                <w:rFonts w:ascii="Arial" w:hAnsi="Arial" w:cs="Arial"/>
                <w:b/>
                <w:bCs/>
                <w:color w:val="000000"/>
                <w:sz w:val="20"/>
                <w:szCs w:val="20"/>
              </w:rPr>
            </w:pPr>
          </w:p>
          <w:p w:rsidRPr="005E6CB3" w:rsidR="0018118F" w:rsidP="00F70849" w:rsidRDefault="00F70849" w14:paraId="3F62D8BC" w14:textId="2FAFCA58">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D0648F" w:rsidP="00D0648F" w:rsidRDefault="00D0648F" w14:paraId="2C1EE226"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37D6965C" w14:textId="77777777">
            <w:pPr>
              <w:spacing w:after="60"/>
              <w:jc w:val="both"/>
              <w:rPr>
                <w:rFonts w:ascii="Arial" w:hAnsi="Arial" w:cs="Arial"/>
                <w:sz w:val="20"/>
                <w:szCs w:val="20"/>
              </w:rPr>
            </w:pPr>
          </w:p>
          <w:p w:rsidRPr="00456134" w:rsidR="0018118F" w:rsidP="00D0648F" w:rsidRDefault="00D0648F" w14:paraId="4E216855" w14:textId="3E5316F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rsidTr="004147C6" w14:paraId="18E04B3F" w14:textId="77777777">
        <w:tc>
          <w:tcPr>
            <w:tcW w:w="704" w:type="dxa"/>
          </w:tcPr>
          <w:p w:rsidRPr="00316C2B" w:rsidR="0018118F" w:rsidP="005B12CE" w:rsidRDefault="0018118F" w14:paraId="67526E97" w14:textId="77777777">
            <w:pPr>
              <w:pStyle w:val="ListParagraph"/>
              <w:numPr>
                <w:ilvl w:val="0"/>
                <w:numId w:val="18"/>
              </w:numPr>
              <w:ind w:left="0" w:firstLine="0"/>
              <w:jc w:val="center"/>
              <w:rPr>
                <w:rFonts w:ascii="Arial" w:hAnsi="Arial" w:cs="Arial"/>
                <w:sz w:val="20"/>
                <w:szCs w:val="20"/>
              </w:rPr>
            </w:pPr>
          </w:p>
        </w:tc>
        <w:tc>
          <w:tcPr>
            <w:tcW w:w="5812" w:type="dxa"/>
          </w:tcPr>
          <w:p w:rsidRPr="00575E1D" w:rsidR="0018118F" w:rsidP="002F7B6D" w:rsidRDefault="00575E1D" w14:paraId="60697530" w14:textId="16F0EB2F">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rsidRPr="00B047E3" w:rsidR="006D2FD1" w:rsidP="006D2FD1" w:rsidRDefault="006D2FD1" w14:paraId="32947014"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6D2FD1" w:rsidP="006D2FD1" w:rsidRDefault="006D2FD1" w14:paraId="039C9060" w14:textId="77777777">
            <w:pPr>
              <w:spacing w:before="60" w:after="60"/>
              <w:ind w:left="34"/>
              <w:jc w:val="both"/>
              <w:rPr>
                <w:rFonts w:ascii="Arial" w:hAnsi="Arial" w:cs="Arial"/>
                <w:b/>
                <w:bCs/>
                <w:color w:val="000000"/>
                <w:sz w:val="20"/>
                <w:szCs w:val="20"/>
              </w:rPr>
            </w:pPr>
          </w:p>
          <w:p w:rsidRPr="005E6CB3" w:rsidR="0018118F" w:rsidP="006D2FD1" w:rsidRDefault="006D2FD1" w14:paraId="48C1A693" w14:textId="285B75F0">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D0648F" w:rsidP="00D0648F" w:rsidRDefault="00D0648F" w14:paraId="349281AF"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7385EDCA" w14:textId="77777777">
            <w:pPr>
              <w:spacing w:after="60"/>
              <w:jc w:val="both"/>
              <w:rPr>
                <w:rFonts w:ascii="Arial" w:hAnsi="Arial" w:cs="Arial"/>
                <w:sz w:val="20"/>
                <w:szCs w:val="20"/>
              </w:rPr>
            </w:pPr>
          </w:p>
          <w:p w:rsidRPr="00456134" w:rsidR="0018118F" w:rsidP="00D0648F" w:rsidRDefault="00D0648F" w14:paraId="48204412" w14:textId="740048B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p w:rsidR="009A0BEB" w:rsidP="00D678A6" w:rsidRDefault="009A0BEB" w14:paraId="26C470EA" w14:textId="77777777">
      <w:pPr>
        <w:spacing w:after="120" w:line="240" w:lineRule="auto"/>
        <w:jc w:val="center"/>
        <w:rPr>
          <w:rFonts w:ascii="Arial" w:hAnsi="Arial" w:cs="Arial"/>
          <w:b/>
          <w:bCs/>
          <w:sz w:val="20"/>
          <w:szCs w:val="20"/>
        </w:rPr>
      </w:pPr>
      <w:r>
        <w:rPr>
          <w:rFonts w:ascii="Arial" w:hAnsi="Arial" w:cs="Arial"/>
          <w:b/>
          <w:bCs/>
          <w:sz w:val="20"/>
          <w:szCs w:val="20"/>
        </w:rPr>
        <w:t>KVALIFIKACIJOS REIKALAVIMAI</w:t>
      </w:r>
    </w:p>
    <w:p w:rsidR="002D71FC" w:rsidP="005014A2" w:rsidRDefault="002D71FC" w14:paraId="7D7F78E9" w14:textId="77777777">
      <w:pPr>
        <w:spacing w:after="0" w:line="240" w:lineRule="auto"/>
        <w:rPr>
          <w:rFonts w:ascii="Arial" w:hAnsi="Arial" w:cs="Arial"/>
          <w:i/>
          <w:iCs/>
          <w:sz w:val="20"/>
          <w:szCs w:val="20"/>
        </w:rPr>
      </w:pPr>
    </w:p>
    <w:tbl>
      <w:tblPr>
        <w:tblStyle w:val="TableGrid"/>
        <w:tblW w:w="14732" w:type="dxa"/>
        <w:tblLook w:val="04A0" w:firstRow="1" w:lastRow="0" w:firstColumn="1" w:lastColumn="0" w:noHBand="0" w:noVBand="1"/>
      </w:tblPr>
      <w:tblGrid>
        <w:gridCol w:w="704"/>
        <w:gridCol w:w="4253"/>
        <w:gridCol w:w="4819"/>
        <w:gridCol w:w="4956"/>
      </w:tblGrid>
      <w:tr w:rsidRPr="00F975B6" w:rsidR="002B29A4" w:rsidTr="37A733A6" w14:paraId="5ADEDA23" w14:textId="77777777">
        <w:trPr>
          <w:tblHeader/>
        </w:trPr>
        <w:tc>
          <w:tcPr>
            <w:tcW w:w="704" w:type="dxa"/>
            <w:shd w:val="clear" w:color="auto" w:fill="DBE5F1"/>
            <w:vAlign w:val="center"/>
          </w:tcPr>
          <w:p w:rsidRPr="00F975B6" w:rsidR="002B29A4" w:rsidP="00DA0E09" w:rsidRDefault="002B29A4" w14:paraId="50B2C109" w14:textId="77777777">
            <w:pPr>
              <w:jc w:val="center"/>
              <w:rPr>
                <w:rFonts w:ascii="Arial" w:hAnsi="Arial" w:cs="Arial"/>
                <w:b/>
                <w:bCs/>
                <w:sz w:val="20"/>
                <w:szCs w:val="20"/>
              </w:rPr>
            </w:pPr>
            <w:r w:rsidRPr="00F975B6">
              <w:rPr>
                <w:rFonts w:ascii="Arial" w:hAnsi="Arial" w:cs="Arial"/>
                <w:b/>
                <w:bCs/>
                <w:sz w:val="20"/>
                <w:szCs w:val="20"/>
              </w:rPr>
              <w:t>Eil. Nr.</w:t>
            </w:r>
          </w:p>
        </w:tc>
        <w:tc>
          <w:tcPr>
            <w:tcW w:w="4253" w:type="dxa"/>
            <w:shd w:val="clear" w:color="auto" w:fill="DBE5F1"/>
            <w:vAlign w:val="center"/>
          </w:tcPr>
          <w:p w:rsidRPr="00F975B6" w:rsidR="002B29A4" w:rsidP="00DA0E09" w:rsidRDefault="002B29A4" w14:paraId="74A464F0" w14:textId="77777777">
            <w:pPr>
              <w:jc w:val="center"/>
              <w:rPr>
                <w:rFonts w:ascii="Arial" w:hAnsi="Arial" w:cs="Arial"/>
                <w:b/>
                <w:bCs/>
                <w:sz w:val="20"/>
                <w:szCs w:val="20"/>
              </w:rPr>
            </w:pPr>
            <w:r w:rsidRPr="00F975B6">
              <w:rPr>
                <w:rFonts w:ascii="Arial" w:hAnsi="Arial" w:cs="Arial"/>
                <w:b/>
                <w:bCs/>
                <w:sz w:val="20"/>
                <w:szCs w:val="20"/>
              </w:rPr>
              <w:t>Kvalifikacijos reikalavimas</w:t>
            </w:r>
          </w:p>
        </w:tc>
        <w:tc>
          <w:tcPr>
            <w:tcW w:w="4819" w:type="dxa"/>
            <w:shd w:val="clear" w:color="auto" w:fill="DBE5F1"/>
            <w:vAlign w:val="center"/>
          </w:tcPr>
          <w:p w:rsidRPr="00F975B6" w:rsidR="002B29A4" w:rsidP="00DA0E09" w:rsidRDefault="002B29A4" w14:paraId="61C12FE4" w14:textId="77777777">
            <w:pPr>
              <w:jc w:val="center"/>
              <w:rPr>
                <w:rFonts w:ascii="Arial" w:hAnsi="Arial" w:cs="Arial"/>
                <w:b/>
                <w:bCs/>
                <w:sz w:val="20"/>
                <w:szCs w:val="20"/>
              </w:rPr>
            </w:pPr>
            <w:r w:rsidRPr="00F975B6">
              <w:rPr>
                <w:rFonts w:ascii="Arial" w:hAnsi="Arial" w:cs="Arial"/>
                <w:b/>
                <w:bCs/>
                <w:sz w:val="20"/>
                <w:szCs w:val="20"/>
              </w:rPr>
              <w:t>Kvalifikaciją įrodantys dokumentai</w:t>
            </w:r>
          </w:p>
          <w:p w:rsidRPr="00F975B6" w:rsidR="002B29A4" w:rsidP="00DA0E09" w:rsidRDefault="002B29A4" w14:paraId="4B571C76" w14:textId="77777777">
            <w:pPr>
              <w:jc w:val="center"/>
              <w:rPr>
                <w:rFonts w:ascii="Arial" w:hAnsi="Arial" w:cs="Arial"/>
                <w:i/>
                <w:iCs/>
                <w:sz w:val="20"/>
                <w:szCs w:val="20"/>
              </w:rPr>
            </w:pPr>
            <w:r w:rsidRPr="00F975B6">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4956" w:type="dxa"/>
            <w:shd w:val="clear" w:color="auto" w:fill="DBE5F1"/>
            <w:vAlign w:val="center"/>
          </w:tcPr>
          <w:p w:rsidRPr="00F975B6" w:rsidR="002B29A4" w:rsidP="00DA0E09" w:rsidRDefault="002B29A4" w14:paraId="67EBC484" w14:textId="77777777">
            <w:pPr>
              <w:jc w:val="center"/>
              <w:rPr>
                <w:rFonts w:ascii="Arial" w:hAnsi="Arial" w:cs="Arial"/>
                <w:b/>
                <w:bCs/>
                <w:sz w:val="20"/>
                <w:szCs w:val="20"/>
              </w:rPr>
            </w:pPr>
            <w:r w:rsidRPr="00F975B6">
              <w:rPr>
                <w:rFonts w:ascii="Arial" w:hAnsi="Arial" w:cs="Arial"/>
                <w:b/>
                <w:bCs/>
                <w:sz w:val="20"/>
                <w:szCs w:val="20"/>
              </w:rPr>
              <w:t>Papildoma informacija</w:t>
            </w:r>
          </w:p>
        </w:tc>
      </w:tr>
      <w:tr w:rsidRPr="00F975B6" w:rsidR="002B29A4" w:rsidTr="37A733A6" w14:paraId="36A29472" w14:textId="77777777">
        <w:tc>
          <w:tcPr>
            <w:tcW w:w="704" w:type="dxa"/>
          </w:tcPr>
          <w:p w:rsidRPr="00F975B6" w:rsidR="002B29A4" w:rsidP="002B29A4" w:rsidRDefault="002B29A4" w14:paraId="326356EB"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DA0E09" w:rsidRDefault="002B29A4" w14:paraId="280A45EC" w14:textId="77777777">
            <w:pPr>
              <w:jc w:val="both"/>
              <w:rPr>
                <w:rFonts w:ascii="Arial" w:hAnsi="Arial" w:cs="Arial"/>
                <w:sz w:val="20"/>
                <w:szCs w:val="20"/>
              </w:rPr>
            </w:pPr>
            <w:r w:rsidRPr="00023249">
              <w:rPr>
                <w:rFonts w:ascii="Arial" w:hAnsi="Arial" w:eastAsia="Arial" w:cs="Arial"/>
                <w:sz w:val="20"/>
                <w:szCs w:val="20"/>
              </w:rPr>
              <w:t>Tiekėjas turi būti registruotas atliekų surinkėjas šioms atliekoms: Lakieji pelenai, kuriuose yra pavojingų cheminių medžiagų (atliekų tvarkymo sąrašo kodas – 19 01 13*).</w:t>
            </w:r>
          </w:p>
        </w:tc>
        <w:tc>
          <w:tcPr>
            <w:tcW w:w="4819" w:type="dxa"/>
            <w:tcBorders>
              <w:right w:val="single" w:color="auto" w:sz="4" w:space="0"/>
            </w:tcBorders>
          </w:tcPr>
          <w:p w:rsidRPr="00023249" w:rsidR="002B29A4" w:rsidP="00DA0E09" w:rsidRDefault="002B29A4" w14:paraId="2D292C54" w14:textId="45B7E8AF">
            <w:pPr>
              <w:pStyle w:val="ListParagraph"/>
              <w:tabs>
                <w:tab w:val="left" w:pos="375"/>
              </w:tabs>
              <w:ind w:left="0"/>
              <w:jc w:val="both"/>
              <w:rPr>
                <w:rFonts w:ascii="Arial" w:hAnsi="Arial" w:cs="Arial"/>
                <w:i/>
                <w:iCs/>
                <w:color w:val="FF0000"/>
                <w:sz w:val="20"/>
                <w:szCs w:val="20"/>
              </w:rPr>
            </w:pPr>
            <w:r w:rsidRPr="00023249">
              <w:rPr>
                <w:rFonts w:ascii="Arial" w:hAnsi="Arial" w:cs="Arial"/>
                <w:bCs/>
                <w:iCs/>
                <w:sz w:val="20"/>
                <w:szCs w:val="20"/>
              </w:rPr>
              <w:t>Įrodančių dokumentų pateikti nereikia, Pirkėjas pats patikrina ar Tiekėjas yra įregistruotas Atliekų tvarkytojų valstybės registre</w:t>
            </w:r>
            <w:r w:rsidRPr="00023249">
              <w:rPr>
                <w:rStyle w:val="FootnoteReference"/>
                <w:rFonts w:ascii="Arial" w:hAnsi="Arial" w:cs="Arial"/>
                <w:bCs/>
                <w:iCs/>
                <w:sz w:val="20"/>
                <w:szCs w:val="20"/>
              </w:rPr>
              <w:footnoteReference w:id="5"/>
            </w:r>
            <w:r w:rsidRPr="00023249">
              <w:rPr>
                <w:rFonts w:ascii="Arial" w:hAnsi="Arial" w:cs="Arial"/>
                <w:bCs/>
                <w:iCs/>
                <w:sz w:val="20"/>
                <w:szCs w:val="20"/>
              </w:rPr>
              <w:t>.</w:t>
            </w:r>
          </w:p>
        </w:tc>
        <w:tc>
          <w:tcPr>
            <w:tcW w:w="4956" w:type="dxa"/>
          </w:tcPr>
          <w:p w:rsidRPr="00AA084F" w:rsidR="00CB4C05" w:rsidP="00CB4C05" w:rsidRDefault="00CB4C05" w14:paraId="7CC2ED02" w14:textId="5DFB70FF">
            <w:pPr>
              <w:jc w:val="both"/>
              <w:rPr>
                <w:rFonts w:ascii="Arial" w:hAnsi="Arial" w:cs="Arial"/>
                <w:sz w:val="20"/>
                <w:szCs w:val="20"/>
              </w:rPr>
            </w:pPr>
            <w:r w:rsidRPr="001323D6">
              <w:rPr>
                <w:rFonts w:ascii="Arial" w:hAnsi="Arial" w:cs="Arial"/>
                <w:sz w:val="20"/>
                <w:szCs w:val="20"/>
              </w:rPr>
              <w:t xml:space="preserve">Reikalavimą turi atitikti </w:t>
            </w:r>
            <w:r w:rsidRPr="001323D6" w:rsidR="00747AF4">
              <w:rPr>
                <w:rFonts w:ascii="Arial" w:hAnsi="Arial" w:cs="Arial"/>
                <w:sz w:val="20"/>
                <w:szCs w:val="20"/>
              </w:rPr>
              <w:t xml:space="preserve">Tiekėjas, </w:t>
            </w:r>
            <w:r w:rsidRPr="001323D6">
              <w:rPr>
                <w:rFonts w:ascii="Arial" w:hAnsi="Arial" w:cs="Arial"/>
                <w:sz w:val="20"/>
                <w:szCs w:val="20"/>
              </w:rPr>
              <w:t xml:space="preserve">kiekvienas Tiekėjų grupės narys (-iai), </w:t>
            </w:r>
            <w:r w:rsidRPr="001323D6" w:rsidR="00747AF4">
              <w:rPr>
                <w:rFonts w:ascii="Arial" w:hAnsi="Arial" w:cs="Arial"/>
                <w:sz w:val="20"/>
                <w:szCs w:val="20"/>
              </w:rPr>
              <w:t xml:space="preserve">Ūkio subjektas, kurio pajėgumais remiamasi, Subtiekėjas </w:t>
            </w:r>
            <w:r w:rsidRPr="001323D6">
              <w:rPr>
                <w:rFonts w:ascii="Arial" w:hAnsi="Arial" w:cs="Arial"/>
                <w:sz w:val="20"/>
                <w:szCs w:val="20"/>
              </w:rPr>
              <w:t>pagal jų prisiimamus įsipareigojimus pirkimo sutarčiai vykdyti</w:t>
            </w:r>
            <w:r w:rsidRPr="001323D6" w:rsidR="004E56EC">
              <w:rPr>
                <w:rFonts w:ascii="Arial" w:hAnsi="Arial" w:cs="Arial"/>
                <w:sz w:val="20"/>
                <w:szCs w:val="20"/>
              </w:rPr>
              <w:t xml:space="preserve">  bei Pirkėjui paprašius pateikti atitiktį įrodančius dokumentus</w:t>
            </w:r>
            <w:r w:rsidRPr="001323D6" w:rsidR="00747AF4">
              <w:rPr>
                <w:rFonts w:ascii="Arial" w:hAnsi="Arial" w:cs="Arial"/>
                <w:sz w:val="20"/>
                <w:szCs w:val="20"/>
              </w:rPr>
              <w:t>.</w:t>
            </w:r>
          </w:p>
          <w:p w:rsidR="00CB4C05" w:rsidP="00CB4C05" w:rsidRDefault="00CB4C05" w14:paraId="6444C995" w14:textId="77777777">
            <w:pPr>
              <w:jc w:val="both"/>
              <w:rPr>
                <w:rFonts w:ascii="Arial" w:hAnsi="Arial" w:cs="Arial"/>
                <w:sz w:val="20"/>
                <w:szCs w:val="20"/>
              </w:rPr>
            </w:pPr>
          </w:p>
          <w:p w:rsidRPr="00F975B6" w:rsidR="002B29A4" w:rsidP="00CB4C05" w:rsidRDefault="002B29A4" w14:paraId="0631915F" w14:textId="1488EE55">
            <w:pPr>
              <w:jc w:val="both"/>
              <w:rPr>
                <w:rFonts w:ascii="Arial" w:hAnsi="Arial" w:cs="Arial"/>
                <w:i/>
                <w:iCs/>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2B29A4" w:rsidTr="37A733A6" w14:paraId="194106B1" w14:textId="77777777">
        <w:tc>
          <w:tcPr>
            <w:tcW w:w="704" w:type="dxa"/>
          </w:tcPr>
          <w:p w:rsidRPr="00F975B6" w:rsidR="002B29A4" w:rsidP="002B29A4" w:rsidRDefault="002B29A4" w14:paraId="1625B654"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DA0E09" w:rsidRDefault="002B29A4" w14:paraId="3FD070FC" w14:textId="77777777">
            <w:pPr>
              <w:jc w:val="both"/>
              <w:rPr>
                <w:rFonts w:ascii="Arial" w:hAnsi="Arial" w:eastAsia="Arial" w:cs="Arial"/>
                <w:sz w:val="20"/>
                <w:szCs w:val="20"/>
              </w:rPr>
            </w:pPr>
            <w:r w:rsidRPr="00023249">
              <w:rPr>
                <w:rFonts w:ascii="Arial" w:hAnsi="Arial" w:eastAsia="Arial" w:cs="Arial"/>
                <w:sz w:val="20"/>
                <w:szCs w:val="20"/>
              </w:rPr>
              <w:t>Tiekėjas turi būti registruotas atliekų vežėjas šioms atliekoms: Lakieji pelenai, kuriuose yra pavojingų cheminių medžiagų (atliekų tvarkymo sąrašo kodas – 19 01 13*).</w:t>
            </w:r>
          </w:p>
          <w:p w:rsidRPr="00023249" w:rsidR="002B29A4" w:rsidP="00DA0E09" w:rsidRDefault="002B29A4" w14:paraId="3A8B3D6D" w14:textId="77777777">
            <w:pPr>
              <w:jc w:val="both"/>
              <w:rPr>
                <w:rFonts w:ascii="Arial" w:hAnsi="Arial" w:cs="Arial"/>
                <w:i/>
                <w:iCs/>
                <w:sz w:val="20"/>
                <w:szCs w:val="20"/>
              </w:rPr>
            </w:pPr>
          </w:p>
        </w:tc>
        <w:tc>
          <w:tcPr>
            <w:tcW w:w="4819" w:type="dxa"/>
            <w:tcBorders>
              <w:right w:val="single" w:color="auto" w:sz="4" w:space="0"/>
            </w:tcBorders>
          </w:tcPr>
          <w:p w:rsidRPr="00023249" w:rsidR="002B29A4" w:rsidP="00DA0E09" w:rsidRDefault="002B29A4" w14:paraId="0AC05C30" w14:textId="77777777">
            <w:pPr>
              <w:jc w:val="both"/>
              <w:rPr>
                <w:rFonts w:ascii="Arial" w:hAnsi="Arial" w:cs="Arial"/>
                <w:sz w:val="20"/>
                <w:szCs w:val="20"/>
              </w:rPr>
            </w:pPr>
            <w:r w:rsidRPr="00023249">
              <w:rPr>
                <w:rFonts w:ascii="Arial" w:hAnsi="Arial" w:cs="Arial"/>
                <w:sz w:val="20"/>
                <w:szCs w:val="20"/>
              </w:rPr>
              <w:t>Įrodančių dokumentų pateikti nereikia, Pirkėjas pats patikrina ar Tiekėjas yra įregistruotas Atliekų tvarkytojų valstybės registre</w:t>
            </w:r>
            <w:r w:rsidRPr="00023249">
              <w:rPr>
                <w:rFonts w:ascii="Arial" w:hAnsi="Arial" w:cs="Arial"/>
                <w:sz w:val="20"/>
                <w:szCs w:val="20"/>
                <w:vertAlign w:val="superscript"/>
              </w:rPr>
              <w:t>4</w:t>
            </w:r>
            <w:r w:rsidRPr="00023249">
              <w:rPr>
                <w:rFonts w:ascii="Arial" w:hAnsi="Arial" w:cs="Arial"/>
                <w:sz w:val="20"/>
                <w:szCs w:val="20"/>
              </w:rPr>
              <w:t xml:space="preserve">. </w:t>
            </w:r>
            <w:r w:rsidRPr="00023249">
              <w:rPr>
                <w:rFonts w:ascii="Arial" w:hAnsi="Arial" w:eastAsia="Arial" w:cs="Arial"/>
                <w:sz w:val="20"/>
                <w:szCs w:val="20"/>
              </w:rPr>
              <w:t>Jei atliekos vežamos  kitoje šalyje, turi būti pateiktas lygiavertis tos šalies, kurioje vykdomas pelenų vežimas, leidimas. Išimtis gali būti taikoma jeigu vežimas vykdomas tranzitu arba toje šalyje neprivaloma turėti analogiško leidimo.</w:t>
            </w:r>
          </w:p>
        </w:tc>
        <w:tc>
          <w:tcPr>
            <w:tcW w:w="4956" w:type="dxa"/>
          </w:tcPr>
          <w:p w:rsidRPr="00AA084F" w:rsidR="001323D6" w:rsidP="001323D6" w:rsidRDefault="001323D6" w14:paraId="6C9B36BC"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B29A4" w:rsidP="00DA0E09" w:rsidRDefault="002B29A4" w14:paraId="5C5BA2BC" w14:textId="77777777">
            <w:pPr>
              <w:jc w:val="both"/>
              <w:rPr>
                <w:rFonts w:ascii="Arial" w:hAnsi="Arial" w:cs="Arial"/>
                <w:sz w:val="20"/>
                <w:szCs w:val="20"/>
              </w:rPr>
            </w:pPr>
          </w:p>
          <w:p w:rsidRPr="00F975B6" w:rsidR="002B29A4" w:rsidP="00DA0E09" w:rsidRDefault="002B29A4" w14:paraId="427EE5C1"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2B29A4" w:rsidTr="37A733A6" w14:paraId="62C0E120" w14:textId="77777777">
        <w:tc>
          <w:tcPr>
            <w:tcW w:w="704" w:type="dxa"/>
          </w:tcPr>
          <w:p w:rsidRPr="00F975B6" w:rsidR="002B29A4" w:rsidP="002B29A4" w:rsidRDefault="002B29A4" w14:paraId="6EAA6527"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DA0E09" w:rsidRDefault="002B29A4" w14:paraId="19F7737E" w14:textId="77777777">
            <w:pPr>
              <w:tabs>
                <w:tab w:val="left" w:pos="567"/>
              </w:tabs>
              <w:jc w:val="both"/>
              <w:rPr>
                <w:rFonts w:ascii="Arial" w:hAnsi="Arial" w:eastAsia="Arial" w:cs="Arial"/>
                <w:sz w:val="20"/>
                <w:szCs w:val="20"/>
              </w:rPr>
            </w:pPr>
            <w:r w:rsidRPr="00023249">
              <w:rPr>
                <w:rFonts w:ascii="Arial" w:hAnsi="Arial" w:eastAsia="Arial" w:cs="Arial"/>
                <w:sz w:val="20"/>
                <w:szCs w:val="20"/>
              </w:rPr>
              <w:t>Tiekėjas turi būti registruotas atliekų apdorotojas šioms atliekoms: Lakieji pelenai, kuriuose yra pavojingų cheminių medžiagų (atliekų tvarkymo sąrašo kodas – 19 01 13*).</w:t>
            </w:r>
          </w:p>
          <w:p w:rsidRPr="00023249" w:rsidR="002B29A4" w:rsidP="00DA0E09" w:rsidRDefault="002B29A4" w14:paraId="45167906" w14:textId="77777777">
            <w:pPr>
              <w:jc w:val="both"/>
              <w:rPr>
                <w:rFonts w:ascii="Arial" w:hAnsi="Arial" w:cs="Arial"/>
                <w:i/>
                <w:iCs/>
                <w:color w:val="FF0000"/>
                <w:sz w:val="20"/>
                <w:szCs w:val="20"/>
              </w:rPr>
            </w:pPr>
          </w:p>
        </w:tc>
        <w:tc>
          <w:tcPr>
            <w:tcW w:w="4819" w:type="dxa"/>
            <w:tcBorders>
              <w:right w:val="single" w:color="auto" w:sz="4" w:space="0"/>
            </w:tcBorders>
          </w:tcPr>
          <w:p w:rsidRPr="00023249" w:rsidR="002B29A4" w:rsidP="00DA0E09" w:rsidRDefault="002B29A4" w14:paraId="0A2DA344" w14:textId="77777777">
            <w:pPr>
              <w:jc w:val="both"/>
              <w:rPr>
                <w:rFonts w:ascii="Arial" w:hAnsi="Arial" w:cs="Arial"/>
                <w:sz w:val="20"/>
                <w:szCs w:val="20"/>
              </w:rPr>
            </w:pPr>
            <w:r w:rsidRPr="00023249">
              <w:rPr>
                <w:rFonts w:ascii="Arial" w:hAnsi="Arial" w:cs="Arial"/>
                <w:bCs/>
                <w:iCs/>
                <w:sz w:val="20"/>
                <w:szCs w:val="20"/>
              </w:rPr>
              <w:t>Įrodančių dokumentų pateikti nereikia, Pirkėjas pats patikrina ar Tiekėjas yra įregistruotas Atliekų tvarkytojų valstybės registre</w:t>
            </w:r>
            <w:r w:rsidRPr="00023249">
              <w:rPr>
                <w:rFonts w:ascii="Arial" w:hAnsi="Arial" w:cs="Arial"/>
                <w:sz w:val="20"/>
                <w:szCs w:val="20"/>
                <w:vertAlign w:val="superscript"/>
              </w:rPr>
              <w:t>4</w:t>
            </w:r>
            <w:r w:rsidRPr="00023249">
              <w:rPr>
                <w:rFonts w:ascii="Arial" w:hAnsi="Arial" w:cs="Arial"/>
                <w:bCs/>
                <w:iCs/>
                <w:sz w:val="20"/>
                <w:szCs w:val="20"/>
              </w:rPr>
              <w:t xml:space="preserve">. </w:t>
            </w:r>
            <w:r w:rsidRPr="00023249">
              <w:rPr>
                <w:rFonts w:ascii="Arial" w:hAnsi="Arial" w:eastAsia="Arial" w:cs="Arial"/>
                <w:sz w:val="20"/>
                <w:szCs w:val="20"/>
              </w:rPr>
              <w:t>Jei atliekos tvarkomos kitoje šalyje, turi būti pateiktas lygiavertis tos šalies, kurioje vykdomas pelenų tvarkymas, leidimas.</w:t>
            </w:r>
          </w:p>
        </w:tc>
        <w:tc>
          <w:tcPr>
            <w:tcW w:w="4956" w:type="dxa"/>
          </w:tcPr>
          <w:p w:rsidRPr="00AA084F" w:rsidR="001323D6" w:rsidP="001323D6" w:rsidRDefault="001323D6" w14:paraId="782C5C36"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B29A4" w:rsidP="00DA0E09" w:rsidRDefault="002B29A4" w14:paraId="4BB2B854" w14:textId="77777777">
            <w:pPr>
              <w:jc w:val="both"/>
              <w:rPr>
                <w:rFonts w:ascii="Arial" w:hAnsi="Arial" w:cs="Arial"/>
                <w:sz w:val="20"/>
                <w:szCs w:val="20"/>
              </w:rPr>
            </w:pPr>
          </w:p>
          <w:p w:rsidRPr="00F975B6" w:rsidR="002B29A4" w:rsidP="00DA0E09" w:rsidRDefault="002B29A4" w14:paraId="225645CF"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2B29A4" w:rsidTr="37A733A6" w14:paraId="26EB86F4" w14:textId="77777777">
        <w:tc>
          <w:tcPr>
            <w:tcW w:w="704" w:type="dxa"/>
          </w:tcPr>
          <w:p w:rsidRPr="00F975B6" w:rsidR="002B29A4" w:rsidP="002B29A4" w:rsidRDefault="002B29A4" w14:paraId="1C897B0B"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DA0E09" w:rsidRDefault="002B29A4" w14:paraId="6142167B" w14:textId="77777777">
            <w:pPr>
              <w:jc w:val="both"/>
              <w:rPr>
                <w:rFonts w:ascii="Arial" w:hAnsi="Arial" w:cs="Arial"/>
                <w:i/>
                <w:iCs/>
                <w:sz w:val="20"/>
                <w:szCs w:val="20"/>
              </w:rPr>
            </w:pPr>
            <w:r w:rsidRPr="00023249">
              <w:rPr>
                <w:rFonts w:ascii="Arial" w:hAnsi="Arial" w:eastAsia="Arial" w:cs="Arial"/>
                <w:sz w:val="20"/>
                <w:szCs w:val="20"/>
              </w:rPr>
              <w:t>Tiekėjas turi turėti pavojingų atliekų tvarkymo licenciją, leidžiančią rinkti šias atliekas: Lakieji pelenai, kuriuose yra pavojingų cheminių medžiagų (atliekų tvarkymo sąrašo kodas – 19 01 13*).</w:t>
            </w:r>
          </w:p>
        </w:tc>
        <w:tc>
          <w:tcPr>
            <w:tcW w:w="4819" w:type="dxa"/>
            <w:tcBorders>
              <w:right w:val="single" w:color="auto" w:sz="4" w:space="0"/>
            </w:tcBorders>
          </w:tcPr>
          <w:p w:rsidRPr="00023249" w:rsidR="002B29A4" w:rsidP="00DA0E09" w:rsidRDefault="002B29A4" w14:paraId="3F656372" w14:textId="77777777">
            <w:pPr>
              <w:jc w:val="both"/>
              <w:rPr>
                <w:rFonts w:ascii="Arial" w:hAnsi="Arial" w:cs="Arial"/>
                <w:sz w:val="20"/>
                <w:szCs w:val="20"/>
              </w:rPr>
            </w:pPr>
            <w:r w:rsidRPr="00023249">
              <w:rPr>
                <w:rFonts w:ascii="Arial" w:hAnsi="Arial" w:cs="Arial"/>
                <w:bCs/>
                <w:iCs/>
                <w:sz w:val="20"/>
                <w:szCs w:val="20"/>
              </w:rPr>
              <w:t>Galiojanti Aplinkos apsaugos agentūros išduota pavojingų atliekų tvarkymo licencija. Jei atliekos tvarkomos kitoje šalyje, turi būti pateiktas lygiavertis tos šalies, kurioje vykdomas pelenų tvarkymas, leidimas.</w:t>
            </w:r>
          </w:p>
        </w:tc>
        <w:tc>
          <w:tcPr>
            <w:tcW w:w="4956" w:type="dxa"/>
          </w:tcPr>
          <w:p w:rsidRPr="00AA084F" w:rsidR="001323D6" w:rsidP="001323D6" w:rsidRDefault="001323D6" w14:paraId="32B08A8E"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B29A4" w:rsidP="00DA0E09" w:rsidRDefault="002B29A4" w14:paraId="43A78887" w14:textId="77777777">
            <w:pPr>
              <w:jc w:val="both"/>
              <w:rPr>
                <w:rFonts w:ascii="Arial" w:hAnsi="Arial" w:cs="Arial"/>
                <w:sz w:val="20"/>
                <w:szCs w:val="20"/>
              </w:rPr>
            </w:pPr>
          </w:p>
          <w:p w:rsidRPr="00F975B6" w:rsidR="002B29A4" w:rsidP="00DA0E09" w:rsidRDefault="002B29A4" w14:paraId="0D2D88F3"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2B29A4" w:rsidTr="37A733A6" w14:paraId="4D510385" w14:textId="77777777">
        <w:tc>
          <w:tcPr>
            <w:tcW w:w="704" w:type="dxa"/>
          </w:tcPr>
          <w:p w:rsidRPr="00F975B6" w:rsidR="002B29A4" w:rsidP="002B29A4" w:rsidRDefault="002B29A4" w14:paraId="34A50CB8"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DA0E09" w:rsidRDefault="002B29A4" w14:paraId="3AE5ACA9" w14:textId="77777777">
            <w:pPr>
              <w:jc w:val="both"/>
              <w:rPr>
                <w:rFonts w:ascii="Arial" w:hAnsi="Arial" w:cs="Arial"/>
                <w:i/>
                <w:iCs/>
                <w:sz w:val="20"/>
                <w:szCs w:val="20"/>
              </w:rPr>
            </w:pPr>
            <w:r w:rsidRPr="00023249">
              <w:rPr>
                <w:rFonts w:ascii="Arial" w:hAnsi="Arial" w:eastAsia="Arial" w:cs="Arial"/>
                <w:sz w:val="20"/>
                <w:szCs w:val="20"/>
              </w:rPr>
              <w:t>Tiekėjas turi turėti pavojingų atliekų tvarkymo licenciją, leidžiančią vežti šias atliekas: Lakieji pelenai, kuriuose yra pavojingų cheminių medžiagų (atliekų tvarkymo sąrašo kodas – 19 01 13*).</w:t>
            </w:r>
          </w:p>
        </w:tc>
        <w:tc>
          <w:tcPr>
            <w:tcW w:w="4819" w:type="dxa"/>
            <w:tcBorders>
              <w:right w:val="single" w:color="auto" w:sz="4" w:space="0"/>
            </w:tcBorders>
          </w:tcPr>
          <w:p w:rsidRPr="00023249" w:rsidR="002B29A4" w:rsidP="00DA0E09" w:rsidRDefault="002B29A4" w14:paraId="181DA39E" w14:textId="77777777">
            <w:pPr>
              <w:jc w:val="both"/>
              <w:rPr>
                <w:rFonts w:ascii="Arial" w:hAnsi="Arial" w:cs="Arial"/>
                <w:sz w:val="20"/>
                <w:szCs w:val="20"/>
              </w:rPr>
            </w:pPr>
            <w:r w:rsidRPr="00023249">
              <w:rPr>
                <w:rFonts w:ascii="Arial" w:hAnsi="Arial" w:cs="Arial"/>
                <w:bCs/>
                <w:iCs/>
                <w:sz w:val="20"/>
                <w:szCs w:val="20"/>
              </w:rPr>
              <w:t>Galiojanti Aplinkos apsaugos agentūros išduota pavojingų atliekų tvarkymo licencija. Jei atliekos tvarkomos kitoje šalyje, turi būti pateiktas lygiavertis tos šalies, kurioje vykdomas pelenų tvarkymas, leidimas.</w:t>
            </w:r>
          </w:p>
        </w:tc>
        <w:tc>
          <w:tcPr>
            <w:tcW w:w="4956" w:type="dxa"/>
          </w:tcPr>
          <w:p w:rsidRPr="00AA084F" w:rsidR="001323D6" w:rsidP="001323D6" w:rsidRDefault="001323D6" w14:paraId="5C0A8E50"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B29A4" w:rsidP="00DA0E09" w:rsidRDefault="002B29A4" w14:paraId="4C32B32F" w14:textId="77777777">
            <w:pPr>
              <w:jc w:val="both"/>
              <w:rPr>
                <w:rFonts w:ascii="Arial" w:hAnsi="Arial" w:cs="Arial"/>
                <w:sz w:val="20"/>
                <w:szCs w:val="20"/>
              </w:rPr>
            </w:pPr>
          </w:p>
          <w:p w:rsidRPr="00F975B6" w:rsidR="002B29A4" w:rsidP="00DA0E09" w:rsidRDefault="002B29A4" w14:paraId="05EC1793"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515002" w:rsidTr="37A733A6" w14:paraId="34C6CAEF" w14:textId="77777777">
        <w:tc>
          <w:tcPr>
            <w:tcW w:w="704" w:type="dxa"/>
          </w:tcPr>
          <w:p w:rsidRPr="00F975B6" w:rsidR="00515002" w:rsidP="00515002" w:rsidRDefault="00515002" w14:paraId="3800EA19" w14:textId="77777777">
            <w:pPr>
              <w:pStyle w:val="ListParagraph"/>
              <w:numPr>
                <w:ilvl w:val="0"/>
                <w:numId w:val="19"/>
              </w:numPr>
              <w:ind w:left="0" w:firstLine="0"/>
              <w:rPr>
                <w:rFonts w:ascii="Arial" w:hAnsi="Arial" w:cs="Arial"/>
                <w:sz w:val="20"/>
                <w:szCs w:val="20"/>
              </w:rPr>
            </w:pPr>
          </w:p>
        </w:tc>
        <w:tc>
          <w:tcPr>
            <w:tcW w:w="4253" w:type="dxa"/>
          </w:tcPr>
          <w:p w:rsidRPr="00B73C99" w:rsidR="00CE3408" w:rsidP="00B73C99" w:rsidRDefault="00CE3408" w14:paraId="2F4FF27F" w14:textId="4FFDB60F">
            <w:pPr>
              <w:tabs>
                <w:tab w:val="left" w:pos="567"/>
              </w:tabs>
              <w:jc w:val="both"/>
              <w:rPr>
                <w:rFonts w:ascii="Arial" w:hAnsi="Arial" w:eastAsia="Arial" w:cs="Arial"/>
                <w:sz w:val="20"/>
                <w:szCs w:val="20"/>
              </w:rPr>
            </w:pPr>
            <w:r w:rsidRPr="00B73C99">
              <w:rPr>
                <w:rFonts w:ascii="Arial" w:hAnsi="Arial" w:eastAsia="Arial" w:cs="Arial"/>
                <w:sz w:val="20"/>
                <w:szCs w:val="20"/>
              </w:rPr>
              <w:t xml:space="preserve">Tiekėjas turi turėti galiojantį leidimą vykdyti lakiųjų pelenų, kuriuose yra pavojingų cheminių medžiagų (atliekų kodas 19 01 13*), </w:t>
            </w:r>
            <w:r w:rsidRPr="00B73C99" w:rsidR="004A4B35">
              <w:rPr>
                <w:rFonts w:ascii="Arial" w:hAnsi="Arial" w:eastAsia="Arial" w:cs="Arial"/>
                <w:sz w:val="20"/>
                <w:szCs w:val="20"/>
              </w:rPr>
              <w:t xml:space="preserve">visas </w:t>
            </w:r>
            <w:r w:rsidRPr="00B73C99" w:rsidR="00F50508">
              <w:rPr>
                <w:rFonts w:ascii="Arial" w:hAnsi="Arial" w:eastAsia="Arial" w:cs="Arial"/>
                <w:sz w:val="20"/>
                <w:szCs w:val="20"/>
              </w:rPr>
              <w:t>šias</w:t>
            </w:r>
            <w:r w:rsidRPr="00B73C99">
              <w:rPr>
                <w:rFonts w:ascii="Arial" w:hAnsi="Arial" w:eastAsia="Arial" w:cs="Arial"/>
                <w:sz w:val="20"/>
                <w:szCs w:val="20"/>
              </w:rPr>
              <w:t xml:space="preserve"> apdorojimo veiklas:</w:t>
            </w:r>
          </w:p>
          <w:p w:rsidRPr="00B73C99" w:rsidR="00CA22CE" w:rsidP="00B73C99" w:rsidRDefault="00CA22CE" w14:paraId="09DD7AF3" w14:textId="3D7DA91F">
            <w:pPr>
              <w:pStyle w:val="ListParagraph"/>
              <w:numPr>
                <w:ilvl w:val="0"/>
                <w:numId w:val="30"/>
              </w:numPr>
              <w:tabs>
                <w:tab w:val="left" w:pos="360"/>
              </w:tabs>
              <w:ind w:left="34" w:firstLine="0"/>
              <w:jc w:val="both"/>
              <w:rPr>
                <w:rFonts w:ascii="Arial" w:hAnsi="Arial" w:cs="Arial"/>
                <w:sz w:val="20"/>
                <w:szCs w:val="20"/>
              </w:rPr>
            </w:pPr>
            <w:r w:rsidRPr="00B73C99">
              <w:rPr>
                <w:rFonts w:ascii="Arial" w:hAnsi="Arial" w:eastAsia="Arial" w:cs="Arial"/>
                <w:sz w:val="20"/>
                <w:szCs w:val="20"/>
              </w:rPr>
              <w:t>naudojimą arba šalinimą;</w:t>
            </w:r>
          </w:p>
          <w:p w:rsidRPr="00B73C99" w:rsidR="00CA22CE" w:rsidP="00B73C99" w:rsidRDefault="00CA22CE" w14:paraId="10C27BD2" w14:textId="77777777">
            <w:pPr>
              <w:pStyle w:val="ListParagraph"/>
              <w:numPr>
                <w:ilvl w:val="0"/>
                <w:numId w:val="30"/>
              </w:numPr>
              <w:tabs>
                <w:tab w:val="left" w:pos="360"/>
              </w:tabs>
              <w:ind w:left="34" w:firstLine="0"/>
              <w:jc w:val="both"/>
              <w:rPr>
                <w:rFonts w:ascii="Arial" w:hAnsi="Arial" w:cs="Arial"/>
                <w:sz w:val="20"/>
                <w:szCs w:val="20"/>
              </w:rPr>
            </w:pPr>
            <w:r w:rsidRPr="00B73C99">
              <w:rPr>
                <w:rFonts w:ascii="Arial" w:hAnsi="Arial" w:eastAsia="Arial" w:cs="Arial"/>
                <w:sz w:val="20"/>
                <w:szCs w:val="20"/>
              </w:rPr>
              <w:t>laikymą;</w:t>
            </w:r>
          </w:p>
          <w:p w:rsidRPr="009D67E1" w:rsidR="00B73C99" w:rsidP="00B73C99" w:rsidRDefault="00CA22CE" w14:paraId="16218053" w14:textId="4B9729E2">
            <w:pPr>
              <w:pStyle w:val="ListParagraph"/>
              <w:numPr>
                <w:ilvl w:val="0"/>
                <w:numId w:val="30"/>
              </w:numPr>
              <w:tabs>
                <w:tab w:val="left" w:pos="360"/>
              </w:tabs>
              <w:ind w:left="34" w:firstLine="0"/>
              <w:jc w:val="both"/>
              <w:rPr>
                <w:rFonts w:ascii="Arial" w:hAnsi="Arial" w:cs="Arial"/>
                <w:sz w:val="20"/>
                <w:szCs w:val="20"/>
              </w:rPr>
            </w:pPr>
            <w:r w:rsidRPr="00B73C99">
              <w:rPr>
                <w:rFonts w:ascii="Arial" w:hAnsi="Arial" w:eastAsia="Arial" w:cs="Arial"/>
                <w:sz w:val="20"/>
                <w:szCs w:val="20"/>
              </w:rPr>
              <w:t>paruošimą naudoti arba šalinti.</w:t>
            </w:r>
          </w:p>
        </w:tc>
        <w:tc>
          <w:tcPr>
            <w:tcW w:w="4819" w:type="dxa"/>
            <w:tcBorders>
              <w:right w:val="single" w:color="auto" w:sz="4" w:space="0"/>
            </w:tcBorders>
          </w:tcPr>
          <w:p w:rsidRPr="00E445D9" w:rsidR="00515002" w:rsidP="00515002" w:rsidRDefault="00515002" w14:paraId="1E44AF52" w14:textId="50037305">
            <w:pPr>
              <w:jc w:val="both"/>
              <w:rPr>
                <w:rFonts w:ascii="Arial" w:hAnsi="Arial" w:cs="Arial"/>
                <w:color w:val="FF0000"/>
                <w:sz w:val="20"/>
                <w:szCs w:val="20"/>
              </w:rPr>
            </w:pPr>
            <w:r w:rsidRPr="00E445D9">
              <w:rPr>
                <w:rFonts w:ascii="Arial" w:hAnsi="Arial" w:cs="Arial"/>
                <w:bCs/>
                <w:iCs/>
                <w:sz w:val="20"/>
                <w:szCs w:val="20"/>
              </w:rPr>
              <w:t>Galiojantis taršos integruotos prevencijos ir kontrolės leidimas (TIPK) arba taršos leidimas (TL). Jei atliekos tvarkomos ir kitoje šalyje, turi būti pateiktas lygiavertis tos šalies, kurioje vykdomas Atliekų tvarkymas, leidimas.</w:t>
            </w:r>
          </w:p>
        </w:tc>
        <w:tc>
          <w:tcPr>
            <w:tcW w:w="4956" w:type="dxa"/>
          </w:tcPr>
          <w:p w:rsidRPr="00AA084F" w:rsidR="001323D6" w:rsidP="001323D6" w:rsidRDefault="001323D6" w14:paraId="49E4A902"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37F55" w:rsidP="00515002" w:rsidRDefault="00237F55" w14:paraId="61C8793C" w14:textId="77777777">
            <w:pPr>
              <w:jc w:val="both"/>
              <w:rPr>
                <w:rFonts w:ascii="Arial" w:hAnsi="Arial" w:cs="Arial"/>
                <w:sz w:val="20"/>
                <w:szCs w:val="20"/>
              </w:rPr>
            </w:pPr>
          </w:p>
          <w:p w:rsidRPr="00F975B6" w:rsidR="00515002" w:rsidP="00515002" w:rsidRDefault="00515002" w14:paraId="01D0728A"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7321B5" w:rsidTr="37A733A6" w14:paraId="46B6CCC5" w14:textId="77777777">
        <w:tc>
          <w:tcPr>
            <w:tcW w:w="704" w:type="dxa"/>
          </w:tcPr>
          <w:p w:rsidRPr="00F975B6" w:rsidR="007321B5" w:rsidP="007321B5" w:rsidRDefault="007321B5" w14:paraId="49641282" w14:textId="77777777">
            <w:pPr>
              <w:pStyle w:val="ListParagraph"/>
              <w:numPr>
                <w:ilvl w:val="0"/>
                <w:numId w:val="19"/>
              </w:numPr>
              <w:ind w:left="0" w:firstLine="0"/>
              <w:rPr>
                <w:rFonts w:ascii="Arial" w:hAnsi="Arial" w:cs="Arial"/>
                <w:sz w:val="20"/>
                <w:szCs w:val="20"/>
              </w:rPr>
            </w:pPr>
          </w:p>
        </w:tc>
        <w:tc>
          <w:tcPr>
            <w:tcW w:w="4253" w:type="dxa"/>
          </w:tcPr>
          <w:p w:rsidRPr="00023249" w:rsidR="007321B5" w:rsidP="007321B5" w:rsidRDefault="007321B5" w14:paraId="1F26F459" w14:textId="002FFAA3">
            <w:pPr>
              <w:jc w:val="both"/>
              <w:rPr>
                <w:rFonts w:ascii="Arial" w:hAnsi="Arial" w:eastAsia="Arial" w:cs="Arial"/>
                <w:sz w:val="20"/>
                <w:szCs w:val="20"/>
              </w:rPr>
            </w:pPr>
            <w:r w:rsidRPr="00023249">
              <w:rPr>
                <w:rFonts w:ascii="Arial" w:hAnsi="Arial" w:cs="Arial"/>
                <w:color w:val="000000" w:themeColor="text1"/>
                <w:sz w:val="20"/>
                <w:szCs w:val="20"/>
                <w:lang w:eastAsia="lt-LT"/>
              </w:rPr>
              <w:t xml:space="preserve">Tiekėjas, per pastaruosius 3 (trejus) metus iki paraiškos pateikimo termino pabaigos </w:t>
            </w:r>
            <w:r w:rsidRPr="00023249">
              <w:rPr>
                <w:rFonts w:ascii="Arial" w:hAnsi="Arial" w:cs="Arial"/>
                <w:sz w:val="20"/>
                <w:szCs w:val="20"/>
              </w:rPr>
              <w:t>pagal vieną ar daugiau sutarčių yra savo jėgomis suteikęs</w:t>
            </w:r>
            <w:r w:rsidRPr="00023249">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 xml:space="preserve">pavojingų </w:t>
            </w:r>
            <w:r w:rsidRPr="00023249">
              <w:rPr>
                <w:rFonts w:ascii="Arial" w:hAnsi="Arial" w:cs="Arial"/>
                <w:color w:val="000000" w:themeColor="text1"/>
                <w:sz w:val="20"/>
                <w:szCs w:val="20"/>
                <w:lang w:eastAsia="lt-LT"/>
              </w:rPr>
              <w:t>atliekų tvarkymo paslaugų, kurių vertė būtų ne mažesnė kaip 285 000,00 EUR be PVM.</w:t>
            </w:r>
          </w:p>
        </w:tc>
        <w:tc>
          <w:tcPr>
            <w:tcW w:w="4819" w:type="dxa"/>
            <w:tcBorders>
              <w:right w:val="single" w:color="auto" w:sz="4" w:space="0"/>
            </w:tcBorders>
          </w:tcPr>
          <w:p w:rsidR="007321B5" w:rsidP="007321B5" w:rsidRDefault="007321B5" w14:paraId="0EA78440" w14:textId="77777777">
            <w:pPr>
              <w:jc w:val="both"/>
              <w:rPr>
                <w:rFonts w:ascii="Arial" w:hAnsi="Arial" w:cs="Arial"/>
                <w:color w:val="000000" w:themeColor="text1"/>
                <w:sz w:val="20"/>
                <w:szCs w:val="20"/>
              </w:rPr>
            </w:pPr>
            <w:r w:rsidRPr="00023249">
              <w:rPr>
                <w:rFonts w:ascii="Arial" w:hAnsi="Arial" w:cs="Arial"/>
                <w:color w:val="000000" w:themeColor="text1"/>
                <w:sz w:val="20"/>
                <w:szCs w:val="20"/>
              </w:rPr>
              <w:t xml:space="preserve">Pagrindinių per pastaruosius 3 (trejus) metus suteiktų paslaugų sąrašas, kuriame nurodytos paslaugų bendros sumos, datos ir paslaugų gavėjai (tiek viešieji, tiek privatieji). </w:t>
            </w:r>
          </w:p>
          <w:p w:rsidRPr="00023249" w:rsidR="007321B5" w:rsidP="007321B5" w:rsidRDefault="007321B5" w14:paraId="16D5B72C" w14:textId="4B893835">
            <w:pPr>
              <w:jc w:val="both"/>
              <w:rPr>
                <w:rFonts w:ascii="Arial" w:hAnsi="Arial" w:cs="Arial"/>
                <w:bCs/>
                <w:iCs/>
                <w:sz w:val="20"/>
                <w:szCs w:val="20"/>
              </w:rPr>
            </w:pPr>
            <w:r w:rsidRPr="00023249">
              <w:rPr>
                <w:rFonts w:ascii="Arial" w:hAnsi="Arial" w:cs="Arial"/>
                <w:color w:val="000000" w:themeColor="text1"/>
                <w:sz w:val="20"/>
                <w:szCs w:val="20"/>
              </w:rPr>
              <w:t>Užpildoma SPS priede „Tinkamai įvykdytų ar vykdomų sutarčių sąrašo forma“ pateikta lentelė .</w:t>
            </w:r>
          </w:p>
        </w:tc>
        <w:tc>
          <w:tcPr>
            <w:tcW w:w="4956" w:type="dxa"/>
          </w:tcPr>
          <w:p w:rsidR="007321B5" w:rsidP="007321B5" w:rsidRDefault="007321B5" w14:paraId="1FE0D885" w14:textId="77777777">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rsidRPr="001753BD" w:rsidR="007321B5" w:rsidP="007321B5" w:rsidRDefault="007321B5" w14:paraId="0FDF2F60" w14:textId="77777777">
            <w:pPr>
              <w:jc w:val="both"/>
              <w:rPr>
                <w:rFonts w:ascii="Arial" w:hAnsi="Arial" w:cs="Arial"/>
                <w:sz w:val="20"/>
                <w:szCs w:val="20"/>
              </w:rPr>
            </w:pPr>
          </w:p>
          <w:p w:rsidRPr="00F975B6" w:rsidR="007321B5" w:rsidP="007321B5" w:rsidRDefault="007321B5" w14:paraId="00292D2D" w14:textId="77777777">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Pr="00F975B6" w:rsidR="002B29A4" w:rsidTr="37A733A6" w14:paraId="26D80D40" w14:textId="77777777">
        <w:tc>
          <w:tcPr>
            <w:tcW w:w="704" w:type="dxa"/>
          </w:tcPr>
          <w:p w:rsidRPr="00F975B6" w:rsidR="002B29A4" w:rsidP="002B29A4" w:rsidRDefault="002B29A4" w14:paraId="6DDA8EF6" w14:textId="77777777">
            <w:pPr>
              <w:pStyle w:val="ListParagraph"/>
              <w:numPr>
                <w:ilvl w:val="0"/>
                <w:numId w:val="19"/>
              </w:numPr>
              <w:ind w:left="0" w:firstLine="0"/>
              <w:rPr>
                <w:rFonts w:ascii="Arial" w:hAnsi="Arial" w:cs="Arial"/>
                <w:sz w:val="20"/>
                <w:szCs w:val="20"/>
              </w:rPr>
            </w:pPr>
          </w:p>
        </w:tc>
        <w:tc>
          <w:tcPr>
            <w:tcW w:w="4253" w:type="dxa"/>
          </w:tcPr>
          <w:p w:rsidRPr="00FA5D02" w:rsidR="002B29A4" w:rsidP="00DA0E09" w:rsidRDefault="5BDFFD5A" w14:paraId="74AB6315" w14:textId="77777777">
            <w:pPr>
              <w:jc w:val="both"/>
              <w:rPr>
                <w:rFonts w:ascii="Arial" w:hAnsi="Arial" w:cs="Arial"/>
                <w:sz w:val="20"/>
                <w:szCs w:val="20"/>
                <w:lang w:eastAsia="lt-LT"/>
              </w:rPr>
            </w:pPr>
            <w:r w:rsidRPr="37A733A6">
              <w:rPr>
                <w:rFonts w:ascii="Arial" w:hAnsi="Arial" w:cs="Arial"/>
                <w:sz w:val="20"/>
                <w:szCs w:val="20"/>
                <w:lang w:eastAsia="lt-LT"/>
              </w:rPr>
              <w:t>Einamojo likvidumo koeficiento reikšmė pagal paskutinių finansinių metų finansinės atskaitomybės duomenis – ne mažesnė nei 1.</w:t>
            </w:r>
          </w:p>
          <w:p w:rsidRPr="00FA5D02" w:rsidR="002B29A4" w:rsidP="00DA0E09" w:rsidRDefault="002B29A4" w14:paraId="6E05163C" w14:textId="77777777">
            <w:pPr>
              <w:jc w:val="both"/>
              <w:rPr>
                <w:rFonts w:ascii="Arial" w:hAnsi="Arial" w:cs="Arial"/>
                <w:sz w:val="20"/>
                <w:szCs w:val="20"/>
              </w:rPr>
            </w:pPr>
            <w:r w:rsidRPr="00FA5D02">
              <w:rPr>
                <w:rFonts w:ascii="Arial" w:hAnsi="Arial" w:cs="Arial"/>
                <w:sz w:val="20"/>
                <w:szCs w:val="20"/>
              </w:rPr>
              <w:t>Jeigu įmonės turimi įsipareigojimai yra lygūs 0 (nuliui), laikoma, kad tiekėjas atitinka einamojo likvidumo reikalavimą.</w:t>
            </w:r>
          </w:p>
          <w:p w:rsidRPr="00FA5D02" w:rsidR="002B29A4" w:rsidP="00DA0E09" w:rsidRDefault="002B29A4" w14:paraId="5432F481" w14:textId="77777777">
            <w:pPr>
              <w:jc w:val="both"/>
              <w:rPr>
                <w:rFonts w:ascii="Arial" w:hAnsi="Arial" w:cs="Arial"/>
                <w:sz w:val="20"/>
                <w:szCs w:val="20"/>
              </w:rPr>
            </w:pPr>
            <w:r w:rsidRPr="00FA5D02">
              <w:rPr>
                <w:rFonts w:ascii="Arial" w:hAnsi="Arial" w:cs="Arial"/>
                <w:sz w:val="20"/>
                <w:szCs w:val="20"/>
              </w:rPr>
              <w:t>Vertinamas ūkio subjekto trumpalaikio turto ir trumpalaikių įsipareigojimų santykis:</w:t>
            </w:r>
          </w:p>
          <w:p w:rsidRPr="00FA5D02" w:rsidR="002B29A4" w:rsidP="00DA0E09" w:rsidRDefault="002B29A4" w14:paraId="41DAEAAE" w14:textId="77777777">
            <w:pPr>
              <w:jc w:val="both"/>
              <w:rPr>
                <w:rFonts w:ascii="Arial" w:hAnsi="Arial" w:cs="Arial"/>
                <w:i/>
                <w:iCs/>
                <w:sz w:val="20"/>
                <w:szCs w:val="20"/>
              </w:rPr>
            </w:pPr>
            <w:r w:rsidRPr="00FA5D02">
              <w:rPr>
                <w:rFonts w:ascii="Arial" w:hAnsi="Arial" w:cs="Arial"/>
                <w:i/>
                <w:iCs/>
                <w:sz w:val="20"/>
                <w:szCs w:val="20"/>
              </w:rPr>
              <w:t>Einamojo likvidumo koeficientas = Trumpalaikis turtas ÷ Trumpalaikiai įsipareigojimai.</w:t>
            </w:r>
          </w:p>
        </w:tc>
        <w:tc>
          <w:tcPr>
            <w:tcW w:w="4819" w:type="dxa"/>
          </w:tcPr>
          <w:p w:rsidRPr="00F975B6" w:rsidR="002B29A4" w:rsidP="00DA0E09" w:rsidRDefault="002B29A4" w14:paraId="0669EBAF" w14:textId="77777777">
            <w:pPr>
              <w:tabs>
                <w:tab w:val="left" w:pos="567"/>
              </w:tabs>
              <w:jc w:val="both"/>
              <w:rPr>
                <w:rFonts w:ascii="Arial" w:hAnsi="Arial" w:cs="Arial"/>
                <w:color w:val="000000" w:themeColor="text1"/>
                <w:sz w:val="20"/>
                <w:szCs w:val="20"/>
              </w:rPr>
            </w:pPr>
            <w:r w:rsidRPr="00F975B6">
              <w:rPr>
                <w:rFonts w:ascii="Arial" w:hAnsi="Arial" w:cs="Arial"/>
                <w:color w:val="000000" w:themeColor="text1"/>
                <w:sz w:val="20"/>
                <w:szCs w:val="20"/>
              </w:rPr>
              <w:t>1) ūkio subjekto vadovo ir ūkio subjekto vyriausiojo buhalterio (buhalterio) arba kito asmens, galinčio tvarkyti ūkio subjekto buhalterinę apskaitą pagal teisės aktus, pasirašyta deklaracija (pažyma) apie einamojo koeficiento reikšmės paskaičiavimą ir</w:t>
            </w:r>
          </w:p>
          <w:p w:rsidRPr="00F975B6" w:rsidR="002B29A4" w:rsidP="00DA0E09" w:rsidRDefault="002B29A4" w14:paraId="28833D37" w14:textId="77777777">
            <w:pPr>
              <w:jc w:val="both"/>
              <w:rPr>
                <w:rFonts w:ascii="Arial" w:hAnsi="Arial" w:cs="Arial"/>
                <w:sz w:val="20"/>
                <w:szCs w:val="20"/>
              </w:rPr>
            </w:pPr>
            <w:r w:rsidRPr="00F975B6">
              <w:rPr>
                <w:rFonts w:ascii="Arial" w:hAnsi="Arial" w:cs="Arial"/>
                <w:color w:val="000000" w:themeColor="text1"/>
                <w:sz w:val="20"/>
                <w:szCs w:val="20"/>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tc>
        <w:tc>
          <w:tcPr>
            <w:tcW w:w="4956" w:type="dxa"/>
          </w:tcPr>
          <w:p w:rsidR="002B29A4" w:rsidP="00DA0E09" w:rsidRDefault="002B29A4" w14:paraId="4DD03A00" w14:textId="77777777">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rsidRPr="00A7018A" w:rsidR="002B29A4" w:rsidP="00DA0E09" w:rsidRDefault="002B29A4" w14:paraId="484DF5BB" w14:textId="77777777">
            <w:pPr>
              <w:jc w:val="both"/>
              <w:rPr>
                <w:rFonts w:ascii="Arial" w:hAnsi="Arial" w:cs="Arial"/>
                <w:sz w:val="20"/>
                <w:szCs w:val="20"/>
              </w:rPr>
            </w:pPr>
          </w:p>
          <w:p w:rsidRPr="00F975B6" w:rsidR="002B29A4" w:rsidP="00DA0E09" w:rsidRDefault="002B29A4" w14:paraId="71D8D7B4" w14:textId="77777777">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bl>
    <w:p w:rsidRPr="00E445D9" w:rsidR="00381738" w:rsidP="00E445D9" w:rsidRDefault="00E445D9" w14:paraId="10D0B146" w14:textId="1E2E72A9">
      <w:pPr>
        <w:pStyle w:val="ListParagraph"/>
        <w:tabs>
          <w:tab w:val="left" w:pos="284"/>
        </w:tabs>
        <w:ind w:left="0"/>
        <w:contextualSpacing w:val="0"/>
        <w:rPr>
          <w:rFonts w:ascii="Arial" w:hAnsi="Arial" w:cs="Arial"/>
          <w:i/>
          <w:iCs/>
          <w:sz w:val="20"/>
          <w:szCs w:val="20"/>
        </w:rPr>
      </w:pPr>
      <w:r w:rsidRPr="00E445D9">
        <w:rPr>
          <w:rFonts w:ascii="Arial" w:hAnsi="Arial" w:cs="Arial"/>
          <w:i/>
          <w:iCs/>
          <w:sz w:val="20"/>
          <w:szCs w:val="20"/>
        </w:rPr>
        <w:t>* Pavojingosios atliekos</w:t>
      </w:r>
    </w:p>
    <w:sectPr w:rsidRPr="00E445D9" w:rsidR="00381738" w:rsidSect="00A55370">
      <w:headerReference w:type="defaul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6F48" w:rsidP="001C65C9" w:rsidRDefault="005E6F48" w14:paraId="145F8734" w14:textId="77777777">
      <w:pPr>
        <w:spacing w:after="0" w:line="240" w:lineRule="auto"/>
      </w:pPr>
      <w:r>
        <w:separator/>
      </w:r>
    </w:p>
  </w:endnote>
  <w:endnote w:type="continuationSeparator" w:id="0">
    <w:p w:rsidR="005E6F48" w:rsidP="001C65C9" w:rsidRDefault="005E6F48" w14:paraId="3AD2CDFC" w14:textId="77777777">
      <w:pPr>
        <w:spacing w:after="0" w:line="240" w:lineRule="auto"/>
      </w:pPr>
      <w:r>
        <w:continuationSeparator/>
      </w:r>
    </w:p>
  </w:endnote>
  <w:endnote w:type="continuationNotice" w:id="1">
    <w:p w:rsidR="005E6F48" w:rsidRDefault="005E6F48" w14:paraId="4366889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6F48" w:rsidP="001C65C9" w:rsidRDefault="005E6F48" w14:paraId="6C21011D" w14:textId="77777777">
      <w:pPr>
        <w:spacing w:after="0" w:line="240" w:lineRule="auto"/>
      </w:pPr>
      <w:r>
        <w:separator/>
      </w:r>
    </w:p>
  </w:footnote>
  <w:footnote w:type="continuationSeparator" w:id="0">
    <w:p w:rsidR="005E6F48" w:rsidP="001C65C9" w:rsidRDefault="005E6F48" w14:paraId="04DF746A" w14:textId="77777777">
      <w:pPr>
        <w:spacing w:after="0" w:line="240" w:lineRule="auto"/>
      </w:pPr>
      <w:r>
        <w:continuationSeparator/>
      </w:r>
    </w:p>
  </w:footnote>
  <w:footnote w:type="continuationNotice" w:id="1">
    <w:p w:rsidR="005E6F48" w:rsidRDefault="005E6F48" w14:paraId="08A982AA" w14:textId="77777777">
      <w:pPr>
        <w:spacing w:after="0" w:line="240" w:lineRule="auto"/>
      </w:pPr>
    </w:p>
  </w:footnote>
  <w:footnote w:id="2">
    <w:p w:rsidRPr="0024035A" w:rsidR="009A0BEB" w:rsidP="009A0BEB" w:rsidRDefault="009A0BEB" w14:paraId="2038E9F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4274109B"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609C7" w:rsidR="009A0BEB" w:rsidP="009A0BEB" w:rsidRDefault="009A0BEB" w14:paraId="79ADD16A"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rsidRPr="0024035A" w:rsidR="009A0BEB" w:rsidP="009A0BEB" w:rsidRDefault="009A0BEB" w14:paraId="1C47B7CF"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0663540C"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9A0BEB" w:rsidP="009A0BEB" w:rsidRDefault="009A0BEB" w14:paraId="2B9C0DA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9A0BEB" w:rsidP="009A0BEB" w:rsidRDefault="009A0BEB" w14:paraId="1CC4897A"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3ADABD93"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9A0BEB" w:rsidP="009A0BEB" w:rsidRDefault="009A0BEB" w14:paraId="74A78957"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rsidRPr="00917B57" w:rsidR="002B29A4" w:rsidP="002B29A4" w:rsidRDefault="002B29A4" w14:paraId="7BCDAB91" w14:textId="77777777">
      <w:pPr>
        <w:pStyle w:val="FootnoteText"/>
        <w:rPr>
          <w:rFonts w:ascii="Arial" w:hAnsi="Arial" w:cs="Arial"/>
          <w:sz w:val="16"/>
          <w:szCs w:val="16"/>
        </w:rPr>
      </w:pPr>
      <w:r w:rsidRPr="00917B57">
        <w:rPr>
          <w:rStyle w:val="FootnoteReference"/>
          <w:rFonts w:ascii="Arial" w:hAnsi="Arial" w:cs="Arial"/>
          <w:sz w:val="16"/>
          <w:szCs w:val="16"/>
        </w:rPr>
        <w:footnoteRef/>
      </w:r>
      <w:r w:rsidRPr="00917B57">
        <w:rPr>
          <w:rFonts w:ascii="Arial" w:hAnsi="Arial" w:cs="Arial"/>
          <w:sz w:val="16"/>
          <w:szCs w:val="16"/>
        </w:rPr>
        <w:t xml:space="preserve"> Neradus informacijos Atliekų tvarkytojų valstybės registre, Pirkėjas gali prašyti Tiekėjo pateikti papildomus paaiškinimus/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626"/>
      <w:gridCol w:w="7103"/>
    </w:tblGrid>
    <w:tr w:rsidRPr="00FD3EE6" w:rsidR="00C61B69" w:rsidTr="005014A2" w14:paraId="722A57E3" w14:textId="77777777">
      <w:trPr>
        <w:trHeight w:val="274"/>
      </w:trPr>
      <w:tc>
        <w:tcPr>
          <w:tcW w:w="7626" w:type="dxa"/>
        </w:tcPr>
        <w:p w:rsidRPr="00FD3EE6" w:rsidR="00C61B69" w:rsidRDefault="00C61B69" w14:paraId="129C3E3E" w14:textId="55BB4D98">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4D91AE2"/>
    <w:multiLevelType w:val="hybridMultilevel"/>
    <w:tmpl w:val="FF249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1DF44FE"/>
    <w:multiLevelType w:val="hybridMultilevel"/>
    <w:tmpl w:val="F7D06F0C"/>
    <w:lvl w:ilvl="0" w:tplc="8E725190">
      <w:start w:val="1"/>
      <w:numFmt w:val="lowerLetter"/>
      <w:lvlText w:val="%1)"/>
      <w:lvlJc w:val="left"/>
      <w:pPr>
        <w:ind w:left="720" w:hanging="360"/>
      </w:pPr>
      <w:rPr>
        <w:rFonts w:ascii="Arial" w:hAnsi="Arial" w:eastAsia="Arial"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6144C5"/>
    <w:multiLevelType w:val="hybridMultilevel"/>
    <w:tmpl w:val="F7D06F0C"/>
    <w:lvl w:ilvl="0" w:tplc="FFFFFFFF">
      <w:start w:val="1"/>
      <w:numFmt w:val="lowerLetter"/>
      <w:lvlText w:val="%1)"/>
      <w:lvlJc w:val="left"/>
      <w:pPr>
        <w:ind w:left="720" w:hanging="360"/>
      </w:pPr>
      <w:rPr>
        <w:rFonts w:ascii="Arial" w:hAnsi="Arial" w:eastAsia="Arial"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305331"/>
    <w:multiLevelType w:val="hybridMultilevel"/>
    <w:tmpl w:val="7354F6A0"/>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8640CB"/>
    <w:multiLevelType w:val="hybridMultilevel"/>
    <w:tmpl w:val="E0F84EF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7E74E82"/>
    <w:multiLevelType w:val="hybridMultilevel"/>
    <w:tmpl w:val="F7D06F0C"/>
    <w:lvl w:ilvl="0" w:tplc="FFFFFFFF">
      <w:start w:val="1"/>
      <w:numFmt w:val="lowerLetter"/>
      <w:lvlText w:val="%1)"/>
      <w:lvlJc w:val="left"/>
      <w:pPr>
        <w:ind w:left="720" w:hanging="360"/>
      </w:pPr>
      <w:rPr>
        <w:rFonts w:ascii="Arial" w:hAnsi="Arial" w:eastAsia="Arial"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574971237">
    <w:abstractNumId w:val="11"/>
  </w:num>
  <w:num w:numId="4" w16cid:durableId="42947886">
    <w:abstractNumId w:val="31"/>
  </w:num>
  <w:num w:numId="5" w16cid:durableId="1611467755">
    <w:abstractNumId w:val="29"/>
  </w:num>
  <w:num w:numId="6" w16cid:durableId="363751266">
    <w:abstractNumId w:val="28"/>
  </w:num>
  <w:num w:numId="7" w16cid:durableId="844562966">
    <w:abstractNumId w:val="20"/>
  </w:num>
  <w:num w:numId="8" w16cid:durableId="1682775066">
    <w:abstractNumId w:val="21"/>
  </w:num>
  <w:num w:numId="9" w16cid:durableId="1093664921">
    <w:abstractNumId w:val="2"/>
  </w:num>
  <w:num w:numId="10" w16cid:durableId="1463231814">
    <w:abstractNumId w:val="8"/>
  </w:num>
  <w:num w:numId="11" w16cid:durableId="1165897368">
    <w:abstractNumId w:val="14"/>
  </w:num>
  <w:num w:numId="12" w16cid:durableId="401871590">
    <w:abstractNumId w:val="16"/>
  </w:num>
  <w:num w:numId="13" w16cid:durableId="1775638317">
    <w:abstractNumId w:val="19"/>
  </w:num>
  <w:num w:numId="14" w16cid:durableId="1890797958">
    <w:abstractNumId w:val="22"/>
  </w:num>
  <w:num w:numId="15" w16cid:durableId="874342589">
    <w:abstractNumId w:val="24"/>
  </w:num>
  <w:num w:numId="16" w16cid:durableId="711466002">
    <w:abstractNumId w:val="9"/>
  </w:num>
  <w:num w:numId="17" w16cid:durableId="762535155">
    <w:abstractNumId w:val="3"/>
  </w:num>
  <w:num w:numId="18" w16cid:durableId="1587108810">
    <w:abstractNumId w:val="6"/>
  </w:num>
  <w:num w:numId="19" w16cid:durableId="1073309877">
    <w:abstractNumId w:val="17"/>
  </w:num>
  <w:num w:numId="20" w16cid:durableId="1058430198">
    <w:abstractNumId w:val="5"/>
  </w:num>
  <w:num w:numId="21" w16cid:durableId="845942184">
    <w:abstractNumId w:val="12"/>
  </w:num>
  <w:num w:numId="22" w16cid:durableId="140509944">
    <w:abstractNumId w:val="0"/>
  </w:num>
  <w:num w:numId="23" w16cid:durableId="152717884">
    <w:abstractNumId w:val="10"/>
  </w:num>
  <w:num w:numId="24" w16cid:durableId="1094672404">
    <w:abstractNumId w:val="15"/>
  </w:num>
  <w:num w:numId="25" w16cid:durableId="1484615035">
    <w:abstractNumId w:val="30"/>
  </w:num>
  <w:num w:numId="26" w16cid:durableId="787970694">
    <w:abstractNumId w:val="13"/>
  </w:num>
  <w:num w:numId="27" w16cid:durableId="1240165783">
    <w:abstractNumId w:val="1"/>
  </w:num>
  <w:num w:numId="28" w16cid:durableId="2085687358">
    <w:abstractNumId w:val="25"/>
  </w:num>
  <w:num w:numId="29" w16cid:durableId="1461681191">
    <w:abstractNumId w:val="18"/>
  </w:num>
  <w:num w:numId="30" w16cid:durableId="166360569">
    <w:abstractNumId w:val="4"/>
  </w:num>
  <w:num w:numId="31" w16cid:durableId="192770565">
    <w:abstractNumId w:val="27"/>
  </w:num>
  <w:num w:numId="32" w16cid:durableId="1946644823">
    <w:abstractNumId w:val="7"/>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5969"/>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44C2"/>
    <w:rsid w:val="00055592"/>
    <w:rsid w:val="00061F38"/>
    <w:rsid w:val="000646F7"/>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A68DD"/>
    <w:rsid w:val="000A75AD"/>
    <w:rsid w:val="000B0847"/>
    <w:rsid w:val="000B131F"/>
    <w:rsid w:val="000B2155"/>
    <w:rsid w:val="000B59D4"/>
    <w:rsid w:val="000C499D"/>
    <w:rsid w:val="000D1235"/>
    <w:rsid w:val="000D1794"/>
    <w:rsid w:val="000D4FBE"/>
    <w:rsid w:val="000E0C96"/>
    <w:rsid w:val="000E18DA"/>
    <w:rsid w:val="000E3F6A"/>
    <w:rsid w:val="000E5D19"/>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17DBF"/>
    <w:rsid w:val="00121F04"/>
    <w:rsid w:val="001257F7"/>
    <w:rsid w:val="001268AE"/>
    <w:rsid w:val="001323D6"/>
    <w:rsid w:val="00134397"/>
    <w:rsid w:val="00134ABA"/>
    <w:rsid w:val="00134FFC"/>
    <w:rsid w:val="001373ED"/>
    <w:rsid w:val="001405BB"/>
    <w:rsid w:val="001406C6"/>
    <w:rsid w:val="00140BBA"/>
    <w:rsid w:val="0014126E"/>
    <w:rsid w:val="00141828"/>
    <w:rsid w:val="001469D3"/>
    <w:rsid w:val="00147B1D"/>
    <w:rsid w:val="00147C1B"/>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3D1C"/>
    <w:rsid w:val="001E4157"/>
    <w:rsid w:val="001E67D6"/>
    <w:rsid w:val="001F2B74"/>
    <w:rsid w:val="001F5600"/>
    <w:rsid w:val="002017B2"/>
    <w:rsid w:val="00206ED2"/>
    <w:rsid w:val="0020745B"/>
    <w:rsid w:val="002075F4"/>
    <w:rsid w:val="0020799B"/>
    <w:rsid w:val="00215DEF"/>
    <w:rsid w:val="00222CAB"/>
    <w:rsid w:val="0022440E"/>
    <w:rsid w:val="002253A0"/>
    <w:rsid w:val="00233EA1"/>
    <w:rsid w:val="00237F55"/>
    <w:rsid w:val="00244FC3"/>
    <w:rsid w:val="002459F5"/>
    <w:rsid w:val="0024706F"/>
    <w:rsid w:val="002503EA"/>
    <w:rsid w:val="002513DF"/>
    <w:rsid w:val="00254087"/>
    <w:rsid w:val="00254EF4"/>
    <w:rsid w:val="00255261"/>
    <w:rsid w:val="002564FF"/>
    <w:rsid w:val="00262065"/>
    <w:rsid w:val="002653C0"/>
    <w:rsid w:val="002656DB"/>
    <w:rsid w:val="00267FE2"/>
    <w:rsid w:val="0027003B"/>
    <w:rsid w:val="00270F81"/>
    <w:rsid w:val="002729C1"/>
    <w:rsid w:val="00275041"/>
    <w:rsid w:val="002758EA"/>
    <w:rsid w:val="002775AF"/>
    <w:rsid w:val="00286446"/>
    <w:rsid w:val="00287FFE"/>
    <w:rsid w:val="00290B2F"/>
    <w:rsid w:val="00295A9F"/>
    <w:rsid w:val="002966EE"/>
    <w:rsid w:val="00297AAA"/>
    <w:rsid w:val="002A3341"/>
    <w:rsid w:val="002A6479"/>
    <w:rsid w:val="002B29A4"/>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5AC2"/>
    <w:rsid w:val="00355CE4"/>
    <w:rsid w:val="003568F3"/>
    <w:rsid w:val="00357526"/>
    <w:rsid w:val="00362588"/>
    <w:rsid w:val="00365AD8"/>
    <w:rsid w:val="00365AE4"/>
    <w:rsid w:val="00365DD4"/>
    <w:rsid w:val="0036602F"/>
    <w:rsid w:val="00366F9E"/>
    <w:rsid w:val="003705C0"/>
    <w:rsid w:val="00374ED3"/>
    <w:rsid w:val="003767C4"/>
    <w:rsid w:val="00376B06"/>
    <w:rsid w:val="00377A1F"/>
    <w:rsid w:val="00381738"/>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B5109"/>
    <w:rsid w:val="003C2048"/>
    <w:rsid w:val="003C60FF"/>
    <w:rsid w:val="003C7067"/>
    <w:rsid w:val="003D017E"/>
    <w:rsid w:val="003D1655"/>
    <w:rsid w:val="003D2619"/>
    <w:rsid w:val="003D2E67"/>
    <w:rsid w:val="003E08BD"/>
    <w:rsid w:val="003E1E0E"/>
    <w:rsid w:val="003E4C4D"/>
    <w:rsid w:val="003F2EEE"/>
    <w:rsid w:val="003F5709"/>
    <w:rsid w:val="003F7D75"/>
    <w:rsid w:val="004039BC"/>
    <w:rsid w:val="00407F10"/>
    <w:rsid w:val="00412CF0"/>
    <w:rsid w:val="004147C6"/>
    <w:rsid w:val="00421959"/>
    <w:rsid w:val="00421E1C"/>
    <w:rsid w:val="00424D3C"/>
    <w:rsid w:val="00426661"/>
    <w:rsid w:val="00431CC8"/>
    <w:rsid w:val="00432D4D"/>
    <w:rsid w:val="00441949"/>
    <w:rsid w:val="00441E28"/>
    <w:rsid w:val="00443226"/>
    <w:rsid w:val="004436C6"/>
    <w:rsid w:val="00444F02"/>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4B35"/>
    <w:rsid w:val="004A6433"/>
    <w:rsid w:val="004B258A"/>
    <w:rsid w:val="004B4E63"/>
    <w:rsid w:val="004C08A7"/>
    <w:rsid w:val="004C0F4B"/>
    <w:rsid w:val="004C10E5"/>
    <w:rsid w:val="004C4EB4"/>
    <w:rsid w:val="004C739F"/>
    <w:rsid w:val="004D2936"/>
    <w:rsid w:val="004D43BB"/>
    <w:rsid w:val="004D64F8"/>
    <w:rsid w:val="004E56EC"/>
    <w:rsid w:val="004E5701"/>
    <w:rsid w:val="004E6771"/>
    <w:rsid w:val="004F0943"/>
    <w:rsid w:val="004F0D2A"/>
    <w:rsid w:val="004F0D47"/>
    <w:rsid w:val="004F6562"/>
    <w:rsid w:val="004F68B5"/>
    <w:rsid w:val="004F6D83"/>
    <w:rsid w:val="004F7631"/>
    <w:rsid w:val="005014A2"/>
    <w:rsid w:val="00501546"/>
    <w:rsid w:val="005042A5"/>
    <w:rsid w:val="0050447E"/>
    <w:rsid w:val="00507C9B"/>
    <w:rsid w:val="005110E8"/>
    <w:rsid w:val="00515002"/>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4861"/>
    <w:rsid w:val="00575E1D"/>
    <w:rsid w:val="00583548"/>
    <w:rsid w:val="00584817"/>
    <w:rsid w:val="005870DF"/>
    <w:rsid w:val="005901FA"/>
    <w:rsid w:val="00591CFD"/>
    <w:rsid w:val="005935B9"/>
    <w:rsid w:val="00593A4F"/>
    <w:rsid w:val="00594A6F"/>
    <w:rsid w:val="005952B5"/>
    <w:rsid w:val="00595C7A"/>
    <w:rsid w:val="0059610D"/>
    <w:rsid w:val="005977A8"/>
    <w:rsid w:val="005A0123"/>
    <w:rsid w:val="005A38D0"/>
    <w:rsid w:val="005A398B"/>
    <w:rsid w:val="005A3BD1"/>
    <w:rsid w:val="005A5127"/>
    <w:rsid w:val="005B12CE"/>
    <w:rsid w:val="005B2DE5"/>
    <w:rsid w:val="005B5B35"/>
    <w:rsid w:val="005B6DA2"/>
    <w:rsid w:val="005C5A1E"/>
    <w:rsid w:val="005C7D41"/>
    <w:rsid w:val="005D055F"/>
    <w:rsid w:val="005D096A"/>
    <w:rsid w:val="005D1C7A"/>
    <w:rsid w:val="005D530F"/>
    <w:rsid w:val="005D68AD"/>
    <w:rsid w:val="005E0AC8"/>
    <w:rsid w:val="005E0D3E"/>
    <w:rsid w:val="005E6F48"/>
    <w:rsid w:val="005F48C6"/>
    <w:rsid w:val="005F4922"/>
    <w:rsid w:val="00600EF2"/>
    <w:rsid w:val="00601AE7"/>
    <w:rsid w:val="006021D1"/>
    <w:rsid w:val="006034B7"/>
    <w:rsid w:val="00603C8B"/>
    <w:rsid w:val="00606524"/>
    <w:rsid w:val="00606C69"/>
    <w:rsid w:val="00616888"/>
    <w:rsid w:val="00617779"/>
    <w:rsid w:val="00621158"/>
    <w:rsid w:val="00624A41"/>
    <w:rsid w:val="006275A5"/>
    <w:rsid w:val="006313EB"/>
    <w:rsid w:val="00631894"/>
    <w:rsid w:val="00634DA4"/>
    <w:rsid w:val="00636BBE"/>
    <w:rsid w:val="006377C4"/>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4FE7"/>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4E1D"/>
    <w:rsid w:val="006E53C3"/>
    <w:rsid w:val="006E6CE2"/>
    <w:rsid w:val="006F231D"/>
    <w:rsid w:val="006F31B3"/>
    <w:rsid w:val="006F3515"/>
    <w:rsid w:val="00701D86"/>
    <w:rsid w:val="00704B81"/>
    <w:rsid w:val="00707D6B"/>
    <w:rsid w:val="00710BFC"/>
    <w:rsid w:val="00710D76"/>
    <w:rsid w:val="00713213"/>
    <w:rsid w:val="007144E5"/>
    <w:rsid w:val="00716B1C"/>
    <w:rsid w:val="00716C23"/>
    <w:rsid w:val="007219A5"/>
    <w:rsid w:val="00724A0B"/>
    <w:rsid w:val="00724D15"/>
    <w:rsid w:val="007321B5"/>
    <w:rsid w:val="00732A89"/>
    <w:rsid w:val="007339E0"/>
    <w:rsid w:val="00733CD0"/>
    <w:rsid w:val="00737F3E"/>
    <w:rsid w:val="00742CE9"/>
    <w:rsid w:val="0074714E"/>
    <w:rsid w:val="0074728E"/>
    <w:rsid w:val="00747AF4"/>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44AB"/>
    <w:rsid w:val="0078638B"/>
    <w:rsid w:val="00790130"/>
    <w:rsid w:val="00793C7A"/>
    <w:rsid w:val="00794423"/>
    <w:rsid w:val="00796654"/>
    <w:rsid w:val="007A1B64"/>
    <w:rsid w:val="007A4083"/>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0677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4A8F"/>
    <w:rsid w:val="008659E2"/>
    <w:rsid w:val="008717C1"/>
    <w:rsid w:val="00873DBD"/>
    <w:rsid w:val="008763EB"/>
    <w:rsid w:val="008768AB"/>
    <w:rsid w:val="0088015F"/>
    <w:rsid w:val="00883B58"/>
    <w:rsid w:val="00886D4F"/>
    <w:rsid w:val="00891971"/>
    <w:rsid w:val="00892778"/>
    <w:rsid w:val="00892BCC"/>
    <w:rsid w:val="00892EA7"/>
    <w:rsid w:val="00893CA2"/>
    <w:rsid w:val="00896134"/>
    <w:rsid w:val="008A01CE"/>
    <w:rsid w:val="008A1F08"/>
    <w:rsid w:val="008A211E"/>
    <w:rsid w:val="008A25F6"/>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C7A4F"/>
    <w:rsid w:val="008D1DE1"/>
    <w:rsid w:val="008D5AFC"/>
    <w:rsid w:val="008D627B"/>
    <w:rsid w:val="008D7993"/>
    <w:rsid w:val="008E20A0"/>
    <w:rsid w:val="008E4590"/>
    <w:rsid w:val="008E5EA0"/>
    <w:rsid w:val="008F6AF7"/>
    <w:rsid w:val="00901362"/>
    <w:rsid w:val="00907CA6"/>
    <w:rsid w:val="009104C2"/>
    <w:rsid w:val="0091071D"/>
    <w:rsid w:val="00910FA2"/>
    <w:rsid w:val="0091397D"/>
    <w:rsid w:val="009147B5"/>
    <w:rsid w:val="0091522D"/>
    <w:rsid w:val="00915480"/>
    <w:rsid w:val="00915ACF"/>
    <w:rsid w:val="009171CE"/>
    <w:rsid w:val="00917B57"/>
    <w:rsid w:val="0092520A"/>
    <w:rsid w:val="00925B3A"/>
    <w:rsid w:val="0092680D"/>
    <w:rsid w:val="00930FA8"/>
    <w:rsid w:val="0093282B"/>
    <w:rsid w:val="00932E66"/>
    <w:rsid w:val="00933895"/>
    <w:rsid w:val="009353B1"/>
    <w:rsid w:val="0093733E"/>
    <w:rsid w:val="00937FE2"/>
    <w:rsid w:val="0094013F"/>
    <w:rsid w:val="00940245"/>
    <w:rsid w:val="00955B4E"/>
    <w:rsid w:val="00957528"/>
    <w:rsid w:val="00960EFA"/>
    <w:rsid w:val="009625B5"/>
    <w:rsid w:val="00963232"/>
    <w:rsid w:val="00975268"/>
    <w:rsid w:val="00975820"/>
    <w:rsid w:val="00980029"/>
    <w:rsid w:val="00982B52"/>
    <w:rsid w:val="009849EE"/>
    <w:rsid w:val="009929D3"/>
    <w:rsid w:val="00993044"/>
    <w:rsid w:val="009946C4"/>
    <w:rsid w:val="00994B20"/>
    <w:rsid w:val="00996190"/>
    <w:rsid w:val="0099697C"/>
    <w:rsid w:val="00997C07"/>
    <w:rsid w:val="009A0BEB"/>
    <w:rsid w:val="009A1AF0"/>
    <w:rsid w:val="009A38E4"/>
    <w:rsid w:val="009A5A80"/>
    <w:rsid w:val="009A63D6"/>
    <w:rsid w:val="009A6CC1"/>
    <w:rsid w:val="009B066D"/>
    <w:rsid w:val="009B1A02"/>
    <w:rsid w:val="009B3B95"/>
    <w:rsid w:val="009B74B6"/>
    <w:rsid w:val="009C0760"/>
    <w:rsid w:val="009C2345"/>
    <w:rsid w:val="009C2C3B"/>
    <w:rsid w:val="009C2D35"/>
    <w:rsid w:val="009C3B7B"/>
    <w:rsid w:val="009C41BA"/>
    <w:rsid w:val="009C480C"/>
    <w:rsid w:val="009C6E6A"/>
    <w:rsid w:val="009C7878"/>
    <w:rsid w:val="009D67E1"/>
    <w:rsid w:val="009D794A"/>
    <w:rsid w:val="009E3785"/>
    <w:rsid w:val="009E39F0"/>
    <w:rsid w:val="009E4F90"/>
    <w:rsid w:val="009E7549"/>
    <w:rsid w:val="009F0BB1"/>
    <w:rsid w:val="009F26B3"/>
    <w:rsid w:val="009F3C36"/>
    <w:rsid w:val="00A034DB"/>
    <w:rsid w:val="00A07CA8"/>
    <w:rsid w:val="00A11919"/>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12C2"/>
    <w:rsid w:val="00A6204E"/>
    <w:rsid w:val="00A62AFC"/>
    <w:rsid w:val="00A64F66"/>
    <w:rsid w:val="00A65CB9"/>
    <w:rsid w:val="00A66E67"/>
    <w:rsid w:val="00A74631"/>
    <w:rsid w:val="00A74AA7"/>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AF66A5"/>
    <w:rsid w:val="00B00091"/>
    <w:rsid w:val="00B0156E"/>
    <w:rsid w:val="00B07189"/>
    <w:rsid w:val="00B073BC"/>
    <w:rsid w:val="00B12F05"/>
    <w:rsid w:val="00B1361E"/>
    <w:rsid w:val="00B166F4"/>
    <w:rsid w:val="00B17567"/>
    <w:rsid w:val="00B20ABF"/>
    <w:rsid w:val="00B21342"/>
    <w:rsid w:val="00B236AD"/>
    <w:rsid w:val="00B263C2"/>
    <w:rsid w:val="00B34FCC"/>
    <w:rsid w:val="00B37450"/>
    <w:rsid w:val="00B411C7"/>
    <w:rsid w:val="00B418B7"/>
    <w:rsid w:val="00B438E0"/>
    <w:rsid w:val="00B5030C"/>
    <w:rsid w:val="00B54D34"/>
    <w:rsid w:val="00B55AE0"/>
    <w:rsid w:val="00B55CCF"/>
    <w:rsid w:val="00B56778"/>
    <w:rsid w:val="00B61A01"/>
    <w:rsid w:val="00B62C79"/>
    <w:rsid w:val="00B6399B"/>
    <w:rsid w:val="00B660D4"/>
    <w:rsid w:val="00B67842"/>
    <w:rsid w:val="00B715E4"/>
    <w:rsid w:val="00B71FC4"/>
    <w:rsid w:val="00B73C99"/>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5F03"/>
    <w:rsid w:val="00BA6177"/>
    <w:rsid w:val="00BA6949"/>
    <w:rsid w:val="00BA69F4"/>
    <w:rsid w:val="00BB395F"/>
    <w:rsid w:val="00BB454E"/>
    <w:rsid w:val="00BB5300"/>
    <w:rsid w:val="00BC2910"/>
    <w:rsid w:val="00BC3E73"/>
    <w:rsid w:val="00BC61D5"/>
    <w:rsid w:val="00BC745B"/>
    <w:rsid w:val="00BD1B2C"/>
    <w:rsid w:val="00BD5338"/>
    <w:rsid w:val="00BD5526"/>
    <w:rsid w:val="00BD6C2A"/>
    <w:rsid w:val="00BD782B"/>
    <w:rsid w:val="00BD7955"/>
    <w:rsid w:val="00BE0D27"/>
    <w:rsid w:val="00BE0FD5"/>
    <w:rsid w:val="00BE19B7"/>
    <w:rsid w:val="00BE5140"/>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526B9"/>
    <w:rsid w:val="00C61B69"/>
    <w:rsid w:val="00C63B1C"/>
    <w:rsid w:val="00C65832"/>
    <w:rsid w:val="00C66BD4"/>
    <w:rsid w:val="00C765DE"/>
    <w:rsid w:val="00C777F2"/>
    <w:rsid w:val="00C830CA"/>
    <w:rsid w:val="00C865C4"/>
    <w:rsid w:val="00C87E6C"/>
    <w:rsid w:val="00C912CF"/>
    <w:rsid w:val="00C93635"/>
    <w:rsid w:val="00C93A78"/>
    <w:rsid w:val="00C95E36"/>
    <w:rsid w:val="00CA0311"/>
    <w:rsid w:val="00CA22CE"/>
    <w:rsid w:val="00CA37DE"/>
    <w:rsid w:val="00CA3F03"/>
    <w:rsid w:val="00CA4D71"/>
    <w:rsid w:val="00CB1A07"/>
    <w:rsid w:val="00CB39CE"/>
    <w:rsid w:val="00CB4C05"/>
    <w:rsid w:val="00CB53E3"/>
    <w:rsid w:val="00CB67C0"/>
    <w:rsid w:val="00CC2320"/>
    <w:rsid w:val="00CC68FE"/>
    <w:rsid w:val="00CC7B0C"/>
    <w:rsid w:val="00CD111E"/>
    <w:rsid w:val="00CE1509"/>
    <w:rsid w:val="00CE1EE5"/>
    <w:rsid w:val="00CE2841"/>
    <w:rsid w:val="00CE3408"/>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315B"/>
    <w:rsid w:val="00D5367C"/>
    <w:rsid w:val="00D5557B"/>
    <w:rsid w:val="00D570B2"/>
    <w:rsid w:val="00D57CF5"/>
    <w:rsid w:val="00D62CA5"/>
    <w:rsid w:val="00D67148"/>
    <w:rsid w:val="00D678A6"/>
    <w:rsid w:val="00D7052B"/>
    <w:rsid w:val="00D715E1"/>
    <w:rsid w:val="00D840B6"/>
    <w:rsid w:val="00D87E33"/>
    <w:rsid w:val="00D95F11"/>
    <w:rsid w:val="00D96686"/>
    <w:rsid w:val="00DA0E09"/>
    <w:rsid w:val="00DA2EE9"/>
    <w:rsid w:val="00DA6E04"/>
    <w:rsid w:val="00DB2B88"/>
    <w:rsid w:val="00DB2B9A"/>
    <w:rsid w:val="00DB31B3"/>
    <w:rsid w:val="00DB63BE"/>
    <w:rsid w:val="00DB6DA8"/>
    <w:rsid w:val="00DC499F"/>
    <w:rsid w:val="00DC586B"/>
    <w:rsid w:val="00DD3AED"/>
    <w:rsid w:val="00DD5A3A"/>
    <w:rsid w:val="00DD6411"/>
    <w:rsid w:val="00DD6B08"/>
    <w:rsid w:val="00DE0890"/>
    <w:rsid w:val="00DE3E9D"/>
    <w:rsid w:val="00DE4FFD"/>
    <w:rsid w:val="00DE6393"/>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45D9"/>
    <w:rsid w:val="00E45DE1"/>
    <w:rsid w:val="00E46153"/>
    <w:rsid w:val="00E46AE7"/>
    <w:rsid w:val="00E47421"/>
    <w:rsid w:val="00E50319"/>
    <w:rsid w:val="00E51FDA"/>
    <w:rsid w:val="00E53FF8"/>
    <w:rsid w:val="00E557C7"/>
    <w:rsid w:val="00E560E0"/>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050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50B0"/>
    <w:rsid w:val="00F97F04"/>
    <w:rsid w:val="00FA0808"/>
    <w:rsid w:val="00FA09A6"/>
    <w:rsid w:val="00FA1682"/>
    <w:rsid w:val="00FA5D0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C050009"/>
    <w:rsid w:val="0DA2AC57"/>
    <w:rsid w:val="118786BA"/>
    <w:rsid w:val="21AC4B58"/>
    <w:rsid w:val="36AA548C"/>
    <w:rsid w:val="37A733A6"/>
    <w:rsid w:val="384D02E8"/>
    <w:rsid w:val="3E1D6266"/>
    <w:rsid w:val="4BFA7EB5"/>
    <w:rsid w:val="578B9389"/>
    <w:rsid w:val="5BDFFD5A"/>
    <w:rsid w:val="5DD8E0BB"/>
    <w:rsid w:val="62BEF22E"/>
    <w:rsid w:val="7FA200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A8F97A0-76EF-49AD-BE6B-30946CE0DD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323D6"/>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9C23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customXml" Target="../customXml/item3.xml" Id="rId3"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fontTable" Target="fontTable.xml" Id="rId35" /><Relationship Type="http://schemas.openxmlformats.org/officeDocument/2006/relationships/webSettings" Target="webSettings.xml" Id="rId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5C9B39F7-572B-4339-8D42-F2C4C5A1F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Inga Kovaitienė</lastModifiedBy>
  <revision>115</revision>
  <dcterms:created xsi:type="dcterms:W3CDTF">2025-01-21T08:31:00.0000000Z</dcterms:created>
  <dcterms:modified xsi:type="dcterms:W3CDTF">2026-06-18T08:17:24.3358334Z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